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K</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rPr>
          <w:rtl w:val="0"/>
        </w:rPr>
      </w:r>
    </w:p>
    <w:tbl>
      <w:tblPr>
        <w:tblStyle w:val="Table1"/>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3435"/>
        <w:gridCol w:w="6735"/>
        <w:tblGridChange w:id="0">
          <w:tblGrid>
            <w:gridCol w:w="4335"/>
            <w:gridCol w:w="3435"/>
            <w:gridCol w:w="673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0E">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SOCIAL STUDIES</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011">
            <w:pPr>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Grades K</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p w:rsidR="00000000" w:rsidDel="00000000" w:rsidP="00000000" w:rsidRDefault="00000000" w:rsidRPr="00000000" w14:paraId="00000018">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 Holocaust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09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Local community and government leaders have roles and responsibilities to provide services for their community members.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6.1.2.CivicsPI.1: Describe roles and responsibilities of community and local government leaders (e.g., mayor, town council).</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6.1.2.CivicsPI.2: Investigate the importance of services provided by the local government to meet the needs and ensure the safety of community members.</w:t>
            </w:r>
          </w:p>
        </w:tc>
      </w:tr>
      <w:tr>
        <w:trPr>
          <w:cantSplit w:val="0"/>
          <w:trHeight w:val="415.664062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Rules for all to live by are a result of the actions of government, organizations, and individuals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6.1.2.CivicsPI.3: Explain how individuals work with different   levels of government to make rules.</w:t>
            </w:r>
          </w:p>
        </w:tc>
      </w:tr>
      <w:tr>
        <w:trPr>
          <w:cantSplit w:val="0"/>
          <w:trHeight w:val="115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The actions of individuals and government affect decisions made for the common good.</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6.1.2.CivicsPI.4: Explain how all people, not just official leaders, play important roles in a community.</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6.1.2.CivicsPI.5: Describe how communities work to accomplish common tasks, establish responsibilities, and fulfill roles of authority.</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6.1.2.CivicsPI.6: Explain what government is and its function.</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2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all members of the group are given the opportunity to participate in the decision making process everyone’s voice is heard.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6.1.2.CivicsPD.1: Engage in discussions effectively by asking questions, considering facts, listening to the ideas of others, and sharing opinions.</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6.1.2.CivicsPD.2: Establish a process for how individuals can effectively work together to make decisions.</w:t>
            </w:r>
          </w:p>
          <w:p w:rsidR="00000000" w:rsidDel="00000000" w:rsidP="00000000" w:rsidRDefault="00000000" w:rsidRPr="00000000" w14:paraId="00000035">
            <w:pPr>
              <w:spacing w:line="240" w:lineRule="auto"/>
              <w:rPr>
                <w:rFonts w:ascii="Calibri" w:cs="Calibri" w:eastAsia="Calibri" w:hAnsi="Calibri"/>
                <w:color w:val="1e1e1e"/>
              </w:rPr>
            </w:pPr>
            <w:r w:rsidDel="00000000" w:rsidR="00000000" w:rsidRPr="00000000">
              <w:rPr>
                <w:rFonts w:ascii="Calibri" w:cs="Calibri" w:eastAsia="Calibri" w:hAnsi="Calibri"/>
                <w:color w:val="1e1e1e"/>
                <w:rtl w:val="0"/>
              </w:rPr>
              <w:t xml:space="preserve">6.3.2.CivicsPD.1: With adult guidance and support, bring awareness of a local issue to school and/or community members and make recommendations for change.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0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The democratic principles this country was founded upon guide the actions of local, state and national government (e.g., authority, rights, responsibility, fairness, privacy, freedom to make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6.1.2.CivicsDP.1: Explain how national symbols reflect on               American values and principles.</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6.1.2.CivicsDP.2: Use evidence to describe how democratic principles such as equality, fairness, and respect for legitimate authority and rules have impacted individuals and communities.</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6.1.2.CivicsDP.3 Explain how historical symbols, monuments and holidays reflect the shared values, principles, and beliefs of the American identity.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3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6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Rules and people who have authority are necessary to keep everyone safe, resolve conflicts and treat people fairly.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6.1.2.CivicsPR.1: Determine what makes a good rule or law.</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6.1.2.CivicsPR.2: Cite evidence that explains why rules and laws are necessary at home, in schools, and in communities.</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6.1.2.CivicsPR.3: Analyze classroom rules and routines and describe how they are designed to benefit the common good.</w:t>
            </w:r>
          </w:p>
        </w:tc>
      </w:tr>
      <w:tr>
        <w:trPr>
          <w:cantSplit w:val="0"/>
          <w:trHeight w:val="136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should be fair, consistent, and respectful of the human rights of all people.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6.1.2.CivicsPR.4: Explain why teachers, local community leaders, and other adults have a responsibility to make rules that are fair, consistent, and respectful of individual rights.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4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9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4F">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Certain character traits can help individuals become productive members of their community.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6.1.2.CivicsCM.1: Describe why it is important that individuals assume personal and civic responsibilities in a democratic society.</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6.1.2.CivicsCM.2: Use examples from a variety of sources to describe how certain characteristics can help individuals collaborate and solve problems (e.g., open-mindedness, compassion, civility, persistence).</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6.1.2.CivicsCM.3: Explain how diversity, tolerance, fairness, and respect for others can contribute to individuals feeling accepted.</w:t>
            </w:r>
          </w:p>
        </w:tc>
      </w:tr>
    </w:tbl>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tbl>
      <w:tblPr>
        <w:tblStyle w:val="Table2"/>
        <w:tblW w:w="14527.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33.75"/>
        <w:gridCol w:w="3633.75"/>
        <w:gridCol w:w="3105"/>
        <w:gridCol w:w="4155"/>
        <w:tblGridChange w:id="0">
          <w:tblGrid>
            <w:gridCol w:w="3633.75"/>
            <w:gridCol w:w="3633.75"/>
            <w:gridCol w:w="3105"/>
            <w:gridCol w:w="4155"/>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5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Exhibit appropriate classroom behaviors and procedures</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working together with classmates help them share and problem solve</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cooperating with others helps them learn new things about each other and work effectively to accomplish a goal</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Introduce local government members and their roles in the community (mayor, judge)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list of classroom rules.</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Have each child write/draw a classroom rule on a paper link and combine them to display in the room.</w:t>
            </w: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Depict effective ways to resolve classroom conflicts</w:t>
            </w:r>
          </w:p>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Take a trip to City Hall.</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Question and Answer</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Class worksheets</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 good classroom rule is…” Students will depict and write about a class rule that they can follow</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1">
            <w:pPr>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Social Studies for Kids: U.S</w:t>
              </w:r>
            </w:hyperlink>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Social Studies for Kids: U.S History</w:t>
              </w:r>
            </w:hyperlink>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 Jr videos: </w:t>
            </w:r>
            <w:hyperlink r:id="rId8">
              <w:r w:rsidDel="00000000" w:rsidR="00000000" w:rsidRPr="00000000">
                <w:rPr>
                  <w:rFonts w:ascii="Calibri" w:cs="Calibri" w:eastAsia="Calibri" w:hAnsi="Calibri"/>
                  <w:color w:val="1155cc"/>
                  <w:u w:val="single"/>
                  <w:rtl w:val="0"/>
                </w:rPr>
                <w:t xml:space="preserve">Rights and Responsibilities</w:t>
              </w:r>
            </w:hyperlink>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Branches of Government</w:t>
              </w:r>
            </w:hyperlink>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Local and State Governments</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Community Helpers</w:t>
              </w:r>
            </w:hyperlink>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Clark the Shark</w:t>
              </w:r>
            </w:hyperlink>
            <w:r w:rsidDel="00000000" w:rsidR="00000000" w:rsidRPr="00000000">
              <w:rPr>
                <w:rFonts w:ascii="Calibri" w:cs="Calibri" w:eastAsia="Calibri" w:hAnsi="Calibri"/>
                <w:rtl w:val="0"/>
              </w:rPr>
              <w:t xml:space="preserve"> by Bruce Hale </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78">
            <w:pPr>
              <w:spacing w:line="240" w:lineRule="auto"/>
              <w:rPr>
                <w:rFonts w:ascii="Calibri" w:cs="Calibri" w:eastAsia="Calibri" w:hAnsi="Calibri"/>
                <w:b w:val="1"/>
                <w:shd w:fill="f9f9f9" w:val="clear"/>
              </w:rPr>
            </w:pPr>
            <w:r w:rsidDel="00000000" w:rsidR="00000000" w:rsidRPr="00000000">
              <w:rPr>
                <w:rFonts w:ascii="Calibri" w:cs="Calibri" w:eastAsia="Calibri" w:hAnsi="Calibri"/>
                <w:b w:val="1"/>
                <w:shd w:fill="f9f9f9" w:val="clear"/>
                <w:rtl w:val="0"/>
              </w:rPr>
              <w:t xml:space="preserve">Diversity, Equity, Inclusion</w:t>
            </w:r>
          </w:p>
          <w:p w:rsidR="00000000" w:rsidDel="00000000" w:rsidP="00000000" w:rsidRDefault="00000000" w:rsidRPr="00000000" w14:paraId="00000079">
            <w:pPr>
              <w:spacing w:line="240" w:lineRule="auto"/>
              <w:rPr>
                <w:rFonts w:ascii="Calibri" w:cs="Calibri" w:eastAsia="Calibri" w:hAnsi="Calibri"/>
                <w:b w:val="1"/>
                <w:shd w:fill="f9f9f9" w:val="clear"/>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various members that can be in a family </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all families have similarities and differences</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roles within one’s family and school</w:t>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home and school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list of rules that are followed in one’s family</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Design a picture of all family members </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Write and draw about something that one’s family does</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Fonts w:ascii="Calibri" w:cs="Calibri" w:eastAsia="Calibri" w:hAnsi="Calibri"/>
                <w:rtl w:val="0"/>
              </w:rPr>
              <w:t xml:space="preserve">Share about family’s culture</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Fonts w:ascii="Calibri" w:cs="Calibri" w:eastAsia="Calibri" w:hAnsi="Calibri"/>
                <w:rtl w:val="0"/>
              </w:rPr>
              <w:t xml:space="preserve">Choose a school issue and create a plan to solve it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 am Special” Students will draw a picture and write a sentence about what makes them special</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Benchmark:</w:t>
            </w:r>
            <w:r w:rsidDel="00000000" w:rsidR="00000000" w:rsidRPr="00000000">
              <w:rPr>
                <w:rFonts w:ascii="Calibri" w:cs="Calibri" w:eastAsia="Calibri" w:hAnsi="Calibri"/>
                <w:rtl w:val="0"/>
              </w:rPr>
              <w:t xml:space="preserve"> Family Project Poster</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 will create a drawing of where they live, relatives in the household labeled, the child’s role in the family, and drawing of a tradition in the family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8E">
            <w:pPr>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The Family Book</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by Todd Parr </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u w:val="single"/>
              </w:rPr>
            </w:pPr>
            <w:hyperlink r:id="rId14">
              <w:r w:rsidDel="00000000" w:rsidR="00000000" w:rsidRPr="00000000">
                <w:rPr>
                  <w:rFonts w:ascii="Calibri" w:cs="Calibri" w:eastAsia="Calibri" w:hAnsi="Calibri"/>
                  <w:color w:val="1155cc"/>
                  <w:u w:val="single"/>
                  <w:rtl w:val="0"/>
                </w:rPr>
                <w:t xml:space="preserve">My Family, Your Family</w:t>
              </w:r>
            </w:hyperlink>
            <w:r w:rsidDel="00000000" w:rsidR="00000000" w:rsidRPr="00000000">
              <w:rPr>
                <w:rFonts w:ascii="Calibri" w:cs="Calibri" w:eastAsia="Calibri" w:hAnsi="Calibri"/>
                <w:u w:val="single"/>
                <w:rtl w:val="0"/>
              </w:rPr>
              <w:t xml:space="preserve"> by Lisa Bullard </w:t>
            </w:r>
          </w:p>
          <w:p w:rsidR="00000000" w:rsidDel="00000000" w:rsidP="00000000" w:rsidRDefault="00000000" w:rsidRPr="00000000" w14:paraId="00000092">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u w:val="single"/>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Fonts w:ascii="Calibri" w:cs="Calibri" w:eastAsia="Calibri" w:hAnsi="Calibri"/>
                <w:rtl w:val="0"/>
              </w:rPr>
              <w:t xml:space="preserve">Explore U.S. monuments/symbols</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 the significance of monuments/symbols</w:t>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people in American History who became symbols of equality and fairness.</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Complete an identification worksheet of American symbols and their meaning. </w:t>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Fonts w:ascii="Calibri" w:cs="Calibri" w:eastAsia="Calibri" w:hAnsi="Calibri"/>
                <w:rtl w:val="0"/>
              </w:rPr>
              <w:t xml:space="preserve">Sort symbols by their meaning activity.</w:t>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Match pictures of famous figures to their accomplishments.</w:t>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classroom “American symbols and monuments” poster.</w:t>
            </w: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 “What did (insert famous American) do?”</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Video on </w:t>
            </w:r>
            <w:hyperlink r:id="rId15">
              <w:r w:rsidDel="00000000" w:rsidR="00000000" w:rsidRPr="00000000">
                <w:rPr>
                  <w:rFonts w:ascii="Calibri" w:cs="Calibri" w:eastAsia="Calibri" w:hAnsi="Calibri"/>
                  <w:color w:val="1155cc"/>
                  <w:u w:val="single"/>
                  <w:rtl w:val="0"/>
                </w:rPr>
                <w:t xml:space="preserve">US Symbols</w:t>
              </w:r>
            </w:hyperlink>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Why Are There Stripes on the American Flag?</w:t>
              </w:r>
            </w:hyperlink>
            <w:r w:rsidDel="00000000" w:rsidR="00000000" w:rsidRPr="00000000">
              <w:rPr>
                <w:rFonts w:ascii="Calibri" w:cs="Calibri" w:eastAsia="Calibri" w:hAnsi="Calibri"/>
                <w:rtl w:val="0"/>
              </w:rPr>
              <w:t xml:space="preserve"> By Martha E.H. Rustad</w:t>
            </w:r>
          </w:p>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What Is Inside the Lincoln Memorial?</w:t>
              </w:r>
            </w:hyperlink>
            <w:r w:rsidDel="00000000" w:rsidR="00000000" w:rsidRPr="00000000">
              <w:rPr>
                <w:rFonts w:ascii="Calibri" w:cs="Calibri" w:eastAsia="Calibri" w:hAnsi="Calibri"/>
                <w:rtl w:val="0"/>
              </w:rPr>
              <w:t xml:space="preserve"> By Martha E. H. Rustad</w:t>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Larry Gets Lost in Washington D.C. </w:t>
              </w:r>
            </w:hyperlink>
            <w:r w:rsidDel="00000000" w:rsidR="00000000" w:rsidRPr="00000000">
              <w:rPr>
                <w:rFonts w:ascii="Calibri" w:cs="Calibri" w:eastAsia="Calibri" w:hAnsi="Calibri"/>
                <w:rtl w:val="0"/>
              </w:rPr>
              <w:t xml:space="preserve">John Skewes and Andrew Fox </w:t>
            </w: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role of various community helpers</w:t>
            </w:r>
          </w:p>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what tools are needed to complete one’s job</w:t>
            </w:r>
          </w:p>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rules needed for specific jobs that support our communities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“Community “Helpers” class book to show their needs and describe their purpose</w:t>
            </w:r>
          </w:p>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Complete a Graphic Organizer to describe the work and identify the tools of a community helper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 “What Does a ____ Do?” Students draw pictures of the chosen community helper and write a sentence about their job.</w:t>
            </w:r>
          </w:p>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Helpers test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B8">
            <w:pPr>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Helpers in My Community</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Bobbie Kalman </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rPr>
            </w:pPr>
            <w:hyperlink r:id="rId20">
              <w:r w:rsidDel="00000000" w:rsidR="00000000" w:rsidRPr="00000000">
                <w:rPr>
                  <w:rFonts w:ascii="Calibri" w:cs="Calibri" w:eastAsia="Calibri" w:hAnsi="Calibri"/>
                  <w:i w:val="1"/>
                  <w:color w:val="1155cc"/>
                  <w:u w:val="single"/>
                  <w:rtl w:val="0"/>
                </w:rPr>
                <w:t xml:space="preserve">Whose Tools are These?</w:t>
              </w:r>
            </w:hyperlink>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rtl w:val="0"/>
              </w:rPr>
              <w:t xml:space="preserve">Sharon Katz Cooper </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rPr>
            </w:pPr>
            <w:hyperlink r:id="rId21">
              <w:r w:rsidDel="00000000" w:rsidR="00000000" w:rsidRPr="00000000">
                <w:rPr>
                  <w:rFonts w:ascii="Calibri" w:cs="Calibri" w:eastAsia="Calibri" w:hAnsi="Calibri"/>
                  <w:i w:val="1"/>
                  <w:color w:val="1155cc"/>
                  <w:u w:val="single"/>
                  <w:rtl w:val="0"/>
                </w:rPr>
                <w:t xml:space="preserve">Whose Hands are These?</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Miranda Paul</w:t>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rPr>
            </w:pPr>
            <w:hyperlink r:id="rId22">
              <w:r w:rsidDel="00000000" w:rsidR="00000000" w:rsidRPr="00000000">
                <w:rPr>
                  <w:rFonts w:ascii="Calibri" w:cs="Calibri" w:eastAsia="Calibri" w:hAnsi="Calibri"/>
                  <w:i w:val="1"/>
                  <w:color w:val="1155cc"/>
                  <w:u w:val="single"/>
                  <w:rtl w:val="0"/>
                </w:rPr>
                <w:t xml:space="preserve">Whose Hats is This?</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Sharon Katz Cooper </w:t>
            </w:r>
          </w:p>
          <w:p w:rsidR="00000000" w:rsidDel="00000000" w:rsidP="00000000" w:rsidRDefault="00000000" w:rsidRPr="00000000" w14:paraId="000000BF">
            <w:pPr>
              <w:spacing w:line="240" w:lineRule="auto"/>
              <w:rPr>
                <w:rFonts w:ascii="Calibri" w:cs="Calibri" w:eastAsia="Calibri" w:hAnsi="Calibri"/>
              </w:rPr>
            </w:pPr>
            <w:hyperlink r:id="rId23">
              <w:r w:rsidDel="00000000" w:rsidR="00000000" w:rsidRPr="00000000">
                <w:rPr>
                  <w:rFonts w:ascii="Calibri" w:cs="Calibri" w:eastAsia="Calibri" w:hAnsi="Calibri"/>
                  <w:i w:val="1"/>
                  <w:color w:val="1155cc"/>
                  <w:u w:val="single"/>
                  <w:rtl w:val="0"/>
                </w:rPr>
                <w:t xml:space="preserve">Whose Vehicle is This?</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Sharon Katz Cooper</w:t>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rPr>
            </w:pPr>
            <w:hyperlink r:id="rId24">
              <w:r w:rsidDel="00000000" w:rsidR="00000000" w:rsidRPr="00000000">
                <w:rPr>
                  <w:rFonts w:ascii="Calibri" w:cs="Calibri" w:eastAsia="Calibri" w:hAnsi="Calibri"/>
                  <w:i w:val="1"/>
                  <w:color w:val="1155cc"/>
                  <w:u w:val="single"/>
                  <w:rtl w:val="0"/>
                </w:rPr>
                <w:t xml:space="preserve">When I Grow Up</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Al Yankovic</w:t>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b w:val="1"/>
                <w:color w:val="747474"/>
                <w:highlight w:val="white"/>
              </w:rPr>
            </w:pPr>
            <w:hyperlink r:id="rId25">
              <w:r w:rsidDel="00000000" w:rsidR="00000000" w:rsidRPr="00000000">
                <w:rPr>
                  <w:rFonts w:ascii="Calibri" w:cs="Calibri" w:eastAsia="Calibri" w:hAnsi="Calibri"/>
                  <w:i w:val="1"/>
                  <w:color w:val="1155cc"/>
                  <w:u w:val="single"/>
                  <w:rtl w:val="0"/>
                </w:rPr>
                <w:t xml:space="preserve">Clothesline Clues to Jobs People Do</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Deborah Hembrook and Kathryn Heling</w:t>
            </w:r>
            <w:r w:rsidDel="00000000" w:rsidR="00000000" w:rsidRPr="00000000">
              <w:rPr>
                <w:rtl w:val="0"/>
              </w:rPr>
            </w:r>
          </w:p>
        </w:tc>
      </w:tr>
      <w:tr>
        <w:trPr>
          <w:cantSplit w:val="0"/>
          <w:trHeight w:val="2573.32031250000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C4">
            <w:pPr>
              <w:spacing w:line="240" w:lineRule="auto"/>
              <w:rPr>
                <w:rFonts w:ascii="Calibri" w:cs="Calibri" w:eastAsia="Calibri" w:hAnsi="Calibri"/>
                <w:b w:val="1"/>
                <w:shd w:fill="f9f9f9" w:val="clear"/>
              </w:rPr>
            </w:pPr>
            <w:r w:rsidDel="00000000" w:rsidR="00000000" w:rsidRPr="00000000">
              <w:rPr>
                <w:rFonts w:ascii="Calibri" w:cs="Calibri" w:eastAsia="Calibri" w:hAnsi="Calibri"/>
                <w:b w:val="1"/>
                <w:shd w:fill="f9f9f9" w:val="clear"/>
                <w:rtl w:val="0"/>
              </w:rPr>
              <w:t xml:space="preserve">Amistad </w:t>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tl w:val="0"/>
              </w:rPr>
              <w:t xml:space="preserve">Recall what it means to be a citizen</w:t>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rtl w:val="0"/>
              </w:rPr>
              <w:t xml:space="preserve">Interpret the impact of respect on being a good citizen</w:t>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American symbols that relate to America’s beliefs and principles </w:t>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​​Rules, Laws, Responsibility, Problem Solving, Fairness, Diversity, Tolerance, Cooperation, Respect, Community Helper, Citizen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list of ways to be a productive citizen</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difference between a right and a responsibility </w:t>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Fonts w:ascii="Calibri" w:cs="Calibri" w:eastAsia="Calibri" w:hAnsi="Calibri"/>
                <w:rtl w:val="0"/>
              </w:rPr>
              <w:t xml:space="preserve">Choose a community cause.  Have the class work together to raise money or aid the cause.</w:t>
            </w: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Prompt:”A good productive citizen does….” Students will draw a picture and identify something that a productive citizen would do in their community</w:t>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Community Test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D6">
            <w:pPr>
              <w:spacing w:line="240" w:lineRule="auto"/>
              <w:rPr>
                <w:rFonts w:ascii="Calibri" w:cs="Calibri" w:eastAsia="Calibri" w:hAnsi="Calibri"/>
                <w:b w:val="1"/>
              </w:rPr>
            </w:pPr>
            <w:hyperlink r:id="rId26">
              <w:r w:rsidDel="00000000" w:rsidR="00000000" w:rsidRPr="00000000">
                <w:rPr>
                  <w:rFonts w:ascii="Calibri" w:cs="Calibri" w:eastAsia="Calibri" w:hAnsi="Calibri"/>
                  <w:i w:val="1"/>
                  <w:color w:val="1155cc"/>
                  <w:highlight w:val="white"/>
                  <w:u w:val="single"/>
                  <w:rtl w:val="0"/>
                </w:rPr>
                <w:t xml:space="preserve">Little Leaders: Bold Women in Black History</w:t>
              </w:r>
            </w:hyperlink>
            <w:r w:rsidDel="00000000" w:rsidR="00000000" w:rsidRPr="00000000">
              <w:rPr>
                <w:rFonts w:ascii="Calibri" w:cs="Calibri" w:eastAsia="Calibri" w:hAnsi="Calibri"/>
                <w:highlight w:val="white"/>
                <w:rtl w:val="0"/>
              </w:rPr>
              <w:t xml:space="preserve"> by Vashti Harrison</w:t>
            </w: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highlight w:val="white"/>
              </w:rPr>
            </w:pPr>
            <w:hyperlink r:id="rId27">
              <w:r w:rsidDel="00000000" w:rsidR="00000000" w:rsidRPr="00000000">
                <w:rPr>
                  <w:rFonts w:ascii="Calibri" w:cs="Calibri" w:eastAsia="Calibri" w:hAnsi="Calibri"/>
                  <w:i w:val="1"/>
                  <w:color w:val="1155cc"/>
                  <w:highlight w:val="white"/>
                  <w:u w:val="single"/>
                  <w:rtl w:val="0"/>
                </w:rPr>
                <w:t xml:space="preserve">Last Stop on Market Street</w:t>
              </w:r>
            </w:hyperlink>
            <w:r w:rsidDel="00000000" w:rsidR="00000000" w:rsidRPr="00000000">
              <w:rPr>
                <w:rFonts w:ascii="Calibri" w:cs="Calibri" w:eastAsia="Calibri" w:hAnsi="Calibri"/>
                <w:highlight w:val="white"/>
                <w:rtl w:val="0"/>
              </w:rPr>
              <w:t xml:space="preserve"> by Matt de la Peña</w:t>
            </w:r>
          </w:p>
          <w:p w:rsidR="00000000" w:rsidDel="00000000" w:rsidP="00000000" w:rsidRDefault="00000000" w:rsidRPr="00000000" w14:paraId="000000D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highlight w:val="white"/>
              </w:rPr>
            </w:pPr>
            <w:hyperlink r:id="rId28">
              <w:r w:rsidDel="00000000" w:rsidR="00000000" w:rsidRPr="00000000">
                <w:rPr>
                  <w:rFonts w:ascii="Calibri" w:cs="Calibri" w:eastAsia="Calibri" w:hAnsi="Calibri"/>
                  <w:i w:val="1"/>
                  <w:color w:val="1155cc"/>
                  <w:highlight w:val="white"/>
                  <w:u w:val="single"/>
                  <w:rtl w:val="0"/>
                </w:rPr>
                <w:t xml:space="preserve">If Everybody Did</w:t>
              </w:r>
            </w:hyperlink>
            <w:hyperlink r:id="rId29">
              <w:r w:rsidDel="00000000" w:rsidR="00000000" w:rsidRPr="00000000">
                <w:rPr>
                  <w:rFonts w:ascii="Calibri" w:cs="Calibri" w:eastAsia="Calibri" w:hAnsi="Calibri"/>
                  <w:color w:val="1155cc"/>
                  <w:highlight w:val="white"/>
                  <w:u w:val="single"/>
                  <w:rtl w:val="0"/>
                </w:rPr>
                <w:t xml:space="preserve"> </w:t>
              </w:r>
            </w:hyperlink>
            <w:r w:rsidDel="00000000" w:rsidR="00000000" w:rsidRPr="00000000">
              <w:rPr>
                <w:rFonts w:ascii="Calibri" w:cs="Calibri" w:eastAsia="Calibri" w:hAnsi="Calibri"/>
                <w:highlight w:val="white"/>
                <w:rtl w:val="0"/>
              </w:rPr>
              <w:t xml:space="preserve">by Jo Ann Stover</w:t>
            </w:r>
          </w:p>
          <w:p w:rsidR="00000000" w:rsidDel="00000000" w:rsidP="00000000" w:rsidRDefault="00000000" w:rsidRPr="00000000" w14:paraId="000000D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highlight w:val="white"/>
              </w:rPr>
            </w:pPr>
            <w:hyperlink r:id="rId30">
              <w:r w:rsidDel="00000000" w:rsidR="00000000" w:rsidRPr="00000000">
                <w:rPr>
                  <w:rFonts w:ascii="Calibri" w:cs="Calibri" w:eastAsia="Calibri" w:hAnsi="Calibri"/>
                  <w:i w:val="1"/>
                  <w:color w:val="1155cc"/>
                  <w:highlight w:val="white"/>
                  <w:u w:val="single"/>
                  <w:rtl w:val="0"/>
                </w:rPr>
                <w:t xml:space="preserve">What Can a Citizen Do?</w:t>
              </w:r>
            </w:hyperlink>
            <w:r w:rsidDel="00000000" w:rsidR="00000000" w:rsidRPr="00000000">
              <w:rPr>
                <w:rFonts w:ascii="Calibri" w:cs="Calibri" w:eastAsia="Calibri" w:hAnsi="Calibri"/>
                <w:highlight w:val="white"/>
                <w:rtl w:val="0"/>
              </w:rPr>
              <w:t xml:space="preserve"> By Dave Eggers</w:t>
            </w:r>
          </w:p>
          <w:p w:rsidR="00000000" w:rsidDel="00000000" w:rsidP="00000000" w:rsidRDefault="00000000" w:rsidRPr="00000000" w14:paraId="000000DE">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rPr>
            </w:pPr>
            <w:hyperlink r:id="rId31">
              <w:r w:rsidDel="00000000" w:rsidR="00000000" w:rsidRPr="00000000">
                <w:rPr>
                  <w:rFonts w:ascii="Calibri" w:cs="Calibri" w:eastAsia="Calibri" w:hAnsi="Calibri"/>
                  <w:i w:val="1"/>
                  <w:color w:val="1155cc"/>
                  <w:highlight w:val="white"/>
                  <w:u w:val="single"/>
                  <w:rtl w:val="0"/>
                </w:rPr>
                <w:t xml:space="preserve">Her Right Foot</w:t>
              </w:r>
            </w:hyperlink>
            <w:hyperlink r:id="rId32">
              <w:r w:rsidDel="00000000" w:rsidR="00000000" w:rsidRPr="00000000">
                <w:rPr>
                  <w:rFonts w:ascii="Calibri" w:cs="Calibri" w:eastAsia="Calibri" w:hAnsi="Calibri"/>
                  <w:color w:val="1155cc"/>
                  <w:highlight w:val="white"/>
                  <w:u w:val="single"/>
                  <w:rtl w:val="0"/>
                </w:rPr>
                <w:t xml:space="preserve"> </w:t>
              </w:r>
            </w:hyperlink>
            <w:r w:rsidDel="00000000" w:rsidR="00000000" w:rsidRPr="00000000">
              <w:rPr>
                <w:rFonts w:ascii="Calibri" w:cs="Calibri" w:eastAsia="Calibri" w:hAnsi="Calibri"/>
                <w:highlight w:val="white"/>
                <w:rtl w:val="0"/>
              </w:rPr>
              <w:t xml:space="preserve">by Dave Eggers</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E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Fonts w:ascii="Calibri" w:cs="Calibri" w:eastAsia="Calibri" w:hAnsi="Calibri"/>
                <w:rtl w:val="0"/>
              </w:rPr>
              <w:t xml:space="preserve">SL.K.4. Describe familiar people, places, things, and events and, with prompting and support, provide additional detail.</w:t>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RL.K.7 With prompting and support, describe the relationship between illustrations and the story in which they appear (e.g., what moment in a story an illustration depicts).</w:t>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Fonts w:ascii="Calibri" w:cs="Calibri" w:eastAsia="Calibri" w:hAnsi="Calibri"/>
                <w:rtl w:val="0"/>
              </w:rPr>
              <w:t xml:space="preserve">W.K.2. Use a combination of drawing, dictating, and writing to compose informative/explanatory texts in which they name what they are writing about and supply some information about the topic.</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E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Fonts w:ascii="Calibri" w:cs="Calibri" w:eastAsia="Calibri" w:hAnsi="Calibri"/>
                <w:rtl w:val="0"/>
              </w:rPr>
              <w:t xml:space="preserve">CRP9. Model integrity, ethical leadership and effective management.</w:t>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Calibri" w:cs="Calibri" w:eastAsia="Calibri" w:hAnsi="Calibri"/>
                <w:rtl w:val="0"/>
              </w:rPr>
              <w:t xml:space="preserve">9.1.2.CR.1: Recognize ways to volunteer in the classroom, school and community.</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Calibri" w:cs="Calibri" w:eastAsia="Calibri" w:hAnsi="Calibri"/>
                <w:rtl w:val="0"/>
              </w:rPr>
              <w:t xml:space="preserve">9.1.2.CAP.1: Make a list of different types of jobs and describe the skills associated with each job.</w:t>
              <w:tab/>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8.2.2.ITH.4: Identify how various tools reduce work and improve daily tasks.</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Fonts w:ascii="Calibri" w:cs="Calibri" w:eastAsia="Calibri" w:hAnsi="Calibri"/>
                <w:rtl w:val="0"/>
              </w:rPr>
              <w:t xml:space="preserve">8.2.2.ITH.5: Design a solution to a problem affecting the community in a collaborative team and explain the intended impact of the solution.</w:t>
            </w:r>
          </w:p>
        </w:tc>
      </w:tr>
    </w:tbl>
    <w:p w:rsidR="00000000" w:rsidDel="00000000" w:rsidP="00000000" w:rsidRDefault="00000000" w:rsidRPr="00000000" w14:paraId="000000F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0F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0F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0F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0F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0F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0F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10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10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10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0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11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1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12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12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12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28">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29">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12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12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12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13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3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36">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39">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3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3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4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tl w:val="0"/>
        </w:rPr>
      </w:r>
    </w:p>
    <w:tbl>
      <w:tblPr>
        <w:tblStyle w:val="Table4"/>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85"/>
        <w:gridCol w:w="2610"/>
        <w:gridCol w:w="5865"/>
        <w:tblGridChange w:id="0">
          <w:tblGrid>
            <w:gridCol w:w="5985"/>
            <w:gridCol w:w="2610"/>
            <w:gridCol w:w="586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146">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K</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4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4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4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8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Fonts w:ascii="Calibri" w:cs="Calibri" w:eastAsia="Calibri" w:hAnsi="Calibri"/>
                <w:rtl w:val="0"/>
              </w:rPr>
              <w:t xml:space="preserve">Human population patterns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Fonts w:ascii="Calibri" w:cs="Calibri" w:eastAsia="Calibri" w:hAnsi="Calibri"/>
                <w:rtl w:val="0"/>
              </w:rPr>
              <w:t xml:space="preserve">Physical and human characteristics affect where people live (settle).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5">
            <w:pPr>
              <w:spacing w:line="240" w:lineRule="auto"/>
              <w:rPr>
                <w:rFonts w:ascii="Calibri" w:cs="Calibri" w:eastAsia="Calibri" w:hAnsi="Calibri"/>
              </w:rPr>
            </w:pPr>
            <w:r w:rsidDel="00000000" w:rsidR="00000000" w:rsidRPr="00000000">
              <w:rPr>
                <w:rFonts w:ascii="Calibri" w:cs="Calibri" w:eastAsia="Calibri" w:hAnsi="Calibri"/>
                <w:rtl w:val="0"/>
              </w:rPr>
              <w:t xml:space="preserve">6.1.2.GeoPP.1: Explain the different physical and human characteristics that might make a location a good place to live (e.g., landforms, climate and weather, resource availability).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5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8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Spatial Views of the World</w:t>
            </w:r>
          </w:p>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Fonts w:ascii="Calibri" w:cs="Calibri" w:eastAsia="Calibri" w:hAnsi="Calibri"/>
                <w:rtl w:val="0"/>
              </w:rPr>
              <w:t xml:space="preserve">A map is a symbolic representation of selected characteristics of a place.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6.1.2.Geo.SV.1: Use maps to identify physical features (e.g.,  continents, oceans, rivers, lakes, mountains).</w:t>
            </w:r>
          </w:p>
          <w:p w:rsidR="00000000" w:rsidDel="00000000" w:rsidP="00000000" w:rsidRDefault="00000000" w:rsidRPr="00000000" w14:paraId="0000015D">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6.1.2.Geo.SV.2: Describe how maps are created for a   specific purpose (e.g., school fire-drill map, route from home to school, learning centers in a classroom).</w:t>
            </w:r>
          </w:p>
          <w:p w:rsidR="00000000" w:rsidDel="00000000" w:rsidP="00000000" w:rsidRDefault="00000000" w:rsidRPr="00000000" w14:paraId="0000015E">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6.1.2.Geo.SV.3: Identify and describe the properties of a variety of maps and globes (e.g., title, legend, cardinal directions, scale, symbols,) and purposes (wayfinding, thematic).</w:t>
            </w:r>
          </w:p>
        </w:tc>
      </w:tr>
      <w:tr>
        <w:trPr>
          <w:cantSplit w:val="0"/>
          <w:trHeight w:val="61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Geographic data can be used to identify cultural and environmental characteristics of places.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1">
            <w:pPr>
              <w:spacing w:line="240" w:lineRule="auto"/>
              <w:rPr>
                <w:rFonts w:ascii="Calibri" w:cs="Calibri" w:eastAsia="Calibri" w:hAnsi="Calibri"/>
              </w:rPr>
            </w:pPr>
            <w:r w:rsidDel="00000000" w:rsidR="00000000" w:rsidRPr="00000000">
              <w:rPr>
                <w:rFonts w:ascii="Calibri" w:cs="Calibri" w:eastAsia="Calibri" w:hAnsi="Calibri"/>
                <w:rtl w:val="0"/>
              </w:rPr>
              <w:t xml:space="preserve">6.1.2.Geo.SV.4: Identify examples of geospatial data (e.g.,landmarks on the school grounds, the spatial location of each student’s assigned seat in the classroom, needs more thought).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6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6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6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37.656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5">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166">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167">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 human systems and physical systems are in constant interaction and have reciprocal influences flowing among them. These interactions result in a</w:t>
            </w:r>
          </w:p>
          <w:p w:rsidR="00000000" w:rsidDel="00000000" w:rsidP="00000000" w:rsidRDefault="00000000" w:rsidRPr="00000000" w14:paraId="00000168">
            <w:pPr>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9">
            <w:pPr>
              <w:spacing w:line="240" w:lineRule="auto"/>
              <w:rPr>
                <w:rFonts w:ascii="Calibri" w:cs="Calibri" w:eastAsia="Calibri" w:hAnsi="Calibri"/>
              </w:rPr>
            </w:pPr>
            <w:r w:rsidDel="00000000" w:rsidR="00000000" w:rsidRPr="00000000">
              <w:rPr>
                <w:rFonts w:ascii="Calibri" w:cs="Calibri" w:eastAsia="Calibri" w:hAnsi="Calibri"/>
                <w:rtl w:val="0"/>
              </w:rPr>
              <w:t xml:space="preserve">Environmental characteristics influence the how and where people live.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6A">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6.1.2.Geo.HE.1: Explain how seasonal weather changes, climate,and other environmental characteristics affect people's lives in a place or region</w:t>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6.1.2.Geo.HE.2: Describe how human activities affect the culture and environmental characteristics of places or regions (e.g.,transportation, housing, dietary needs).</w:t>
            </w:r>
          </w:p>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6.1.2.Geo.HE.3: Identify cultural and environmental characteristics of different regions in New Jersey and the United States.</w:t>
            </w:r>
          </w:p>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Fonts w:ascii="Calibri" w:cs="Calibri" w:eastAsia="Calibri" w:hAnsi="Calibri"/>
                <w:rtl w:val="0"/>
              </w:rPr>
              <w:t xml:space="preserve">6.1.2.Geo.HE.4: Investigate the relationship between the physical environment of a place and the economic activities found there.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6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6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1">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w:t>
            </w:r>
          </w:p>
          <w:p w:rsidR="00000000" w:rsidDel="00000000" w:rsidP="00000000" w:rsidRDefault="00000000" w:rsidRPr="00000000" w14:paraId="0000017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Fonts w:ascii="Calibri" w:cs="Calibri" w:eastAsia="Calibri" w:hAnsi="Calibri"/>
                <w:rtl w:val="0"/>
              </w:rPr>
              <w:t xml:space="preserve">Global interconnections occur between human and physical systems across different regions of the world.</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6.1.2.Geo.GI.1: Explain why and how people, goods, and ideas move from place to place.</w:t>
            </w:r>
          </w:p>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Fonts w:ascii="Calibri" w:cs="Calibri" w:eastAsia="Calibri" w:hAnsi="Calibri"/>
                <w:rtl w:val="0"/>
              </w:rPr>
              <w:t xml:space="preserve">6.1.2.Geo.GI.2: Use technology to understand the culture and physical characteristics of regions.</w:t>
            </w:r>
          </w:p>
          <w:p w:rsidR="00000000" w:rsidDel="00000000" w:rsidP="00000000" w:rsidRDefault="00000000" w:rsidRPr="00000000" w14:paraId="00000176">
            <w:pPr>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6.3.2.GeoGI.1: Investigate a global issue such as climate change, its significance, and share information about how it impacts different regions around the world.</w:t>
            </w:r>
          </w:p>
          <w:p w:rsidR="00000000" w:rsidDel="00000000" w:rsidP="00000000" w:rsidRDefault="00000000" w:rsidRPr="00000000" w14:paraId="00000177">
            <w:pPr>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6.3.2.GeoGI.2: Collect data and consider sources from multiple perspectives to become informed about an environmental issue and identify possible solutions.</w:t>
            </w:r>
          </w:p>
          <w:p w:rsidR="00000000" w:rsidDel="00000000" w:rsidP="00000000" w:rsidRDefault="00000000" w:rsidRPr="00000000" w14:paraId="00000178">
            <w:pPr>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tl w:val="0"/>
        </w:rPr>
      </w:r>
    </w:p>
    <w:tbl>
      <w:tblPr>
        <w:tblStyle w:val="Table5"/>
        <w:tblW w:w="144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3045"/>
        <w:gridCol w:w="4065"/>
        <w:gridCol w:w="4665"/>
        <w:tblGridChange w:id="0">
          <w:tblGrid>
            <w:gridCol w:w="2670"/>
            <w:gridCol w:w="3045"/>
            <w:gridCol w:w="4065"/>
            <w:gridCol w:w="4665"/>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17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4087.1630859374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Climate Change</w:t>
            </w:r>
          </w:p>
          <w:p w:rsidR="00000000" w:rsidDel="00000000" w:rsidP="00000000" w:rsidRDefault="00000000" w:rsidRPr="00000000" w14:paraId="0000018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Fonts w:ascii="Calibri" w:cs="Calibri" w:eastAsia="Calibri" w:hAnsi="Calibri"/>
                <w:rtl w:val="0"/>
              </w:rPr>
              <w:t xml:space="preserve">State important personal information about where they live</w:t>
            </w:r>
          </w:p>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different types of landforms.</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 similarities and differences that can be found in different places across the world</w:t>
            </w:r>
          </w:p>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Trace and write current address</w:t>
            </w:r>
          </w:p>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important places in the school building</w:t>
            </w:r>
          </w:p>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class book of important places in our town</w:t>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what city, state, and country they currently live and  have  lived in</w:t>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 “Write about your favorite landform.”</w:t>
            </w:r>
          </w:p>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picture timeline of family members who are immigrants to the USA</w:t>
            </w:r>
          </w:p>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Informational Writing Prompt- Students will draw and write about a place they can find in their town.</w:t>
            </w:r>
          </w:p>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Fonts w:ascii="Calibri" w:cs="Calibri" w:eastAsia="Calibri" w:hAnsi="Calibri"/>
                <w:rtl w:val="0"/>
              </w:rPr>
              <w:t xml:space="preserve">Use the cardinal directions, up/down, and left/right to find places on a map</w:t>
            </w:r>
          </w:p>
          <w:p w:rsidR="00000000" w:rsidDel="00000000" w:rsidP="00000000" w:rsidRDefault="00000000" w:rsidRPr="00000000" w14:paraId="00000197">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Benchmark:</w:t>
            </w:r>
          </w:p>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map of one classroom within the school using the various concepts taught in the unit.  A rubric will be used to assess.</w:t>
            </w:r>
          </w:p>
          <w:p w:rsidR="00000000" w:rsidDel="00000000" w:rsidP="00000000" w:rsidRDefault="00000000" w:rsidRPr="00000000" w14:paraId="0000019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Journal Prompt: “The best place in my house is …”</w:t>
            </w:r>
          </w:p>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Urban/Rural sorting activity</w:t>
            </w:r>
          </w:p>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Fonts w:ascii="Calibri" w:cs="Calibri" w:eastAsia="Calibri" w:hAnsi="Calibri"/>
                <w:rtl w:val="0"/>
              </w:rPr>
              <w:t xml:space="preserve">Match culture to food item</w:t>
            </w:r>
          </w:p>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create a “passport” page of a country of their choice to include pictures about this place and culture</w:t>
            </w:r>
            <w:r w:rsidDel="00000000" w:rsidR="00000000" w:rsidRPr="00000000">
              <w:rPr>
                <w:rtl w:val="0"/>
              </w:rPr>
            </w:r>
          </w:p>
          <w:p w:rsidR="00000000" w:rsidDel="00000000" w:rsidP="00000000" w:rsidRDefault="00000000" w:rsidRPr="00000000" w14:paraId="000001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A5">
            <w:pPr>
              <w:spacing w:line="240" w:lineRule="auto"/>
              <w:rPr>
                <w:rFonts w:ascii="Calibri" w:cs="Calibri" w:eastAsia="Calibri" w:hAnsi="Calibri"/>
                <w:highlight w:val="white"/>
              </w:rPr>
            </w:pPr>
            <w:hyperlink r:id="rId33">
              <w:r w:rsidDel="00000000" w:rsidR="00000000" w:rsidRPr="00000000">
                <w:rPr>
                  <w:rFonts w:ascii="Calibri" w:cs="Calibri" w:eastAsia="Calibri" w:hAnsi="Calibri"/>
                  <w:i w:val="1"/>
                  <w:color w:val="1155cc"/>
                  <w:u w:val="single"/>
                  <w:rtl w:val="0"/>
                </w:rPr>
                <w:t xml:space="preserve">Me on the Map</w:t>
              </w:r>
            </w:hyperlink>
            <w:r w:rsidDel="00000000" w:rsidR="00000000" w:rsidRPr="00000000">
              <w:rPr>
                <w:rFonts w:ascii="Calibri" w:cs="Calibri" w:eastAsia="Calibri" w:hAnsi="Calibri"/>
                <w:i w:val="1"/>
                <w:rtl w:val="0"/>
              </w:rPr>
              <w:t xml:space="preserve"> by </w:t>
            </w:r>
            <w:r w:rsidDel="00000000" w:rsidR="00000000" w:rsidRPr="00000000">
              <w:rPr>
                <w:rFonts w:ascii="Calibri" w:cs="Calibri" w:eastAsia="Calibri" w:hAnsi="Calibri"/>
                <w:highlight w:val="white"/>
                <w:rtl w:val="0"/>
              </w:rPr>
              <w:t xml:space="preserve">Joan Sweeney </w:t>
            </w:r>
          </w:p>
          <w:p w:rsidR="00000000" w:rsidDel="00000000" w:rsidP="00000000" w:rsidRDefault="00000000" w:rsidRPr="00000000" w14:paraId="000001A6">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7">
            <w:pPr>
              <w:spacing w:line="240" w:lineRule="auto"/>
              <w:rPr>
                <w:rFonts w:ascii="Calibri" w:cs="Calibri" w:eastAsia="Calibri" w:hAnsi="Calibri"/>
                <w:highlight w:val="white"/>
              </w:rPr>
            </w:pPr>
            <w:hyperlink r:id="rId34">
              <w:r w:rsidDel="00000000" w:rsidR="00000000" w:rsidRPr="00000000">
                <w:rPr>
                  <w:rFonts w:ascii="Calibri" w:cs="Calibri" w:eastAsia="Calibri" w:hAnsi="Calibri"/>
                  <w:i w:val="1"/>
                  <w:color w:val="1155cc"/>
                  <w:u w:val="single"/>
                  <w:rtl w:val="0"/>
                </w:rPr>
                <w:t xml:space="preserve">Follow that Map- A First Book of Mapping Skills </w:t>
              </w:r>
            </w:hyperlink>
            <w:r w:rsidDel="00000000" w:rsidR="00000000" w:rsidRPr="00000000">
              <w:rPr>
                <w:rFonts w:ascii="Calibri" w:cs="Calibri" w:eastAsia="Calibri" w:hAnsi="Calibri"/>
                <w:i w:val="1"/>
                <w:rtl w:val="0"/>
              </w:rPr>
              <w:t xml:space="preserve">by </w:t>
            </w:r>
            <w:r w:rsidDel="00000000" w:rsidR="00000000" w:rsidRPr="00000000">
              <w:rPr>
                <w:rFonts w:ascii="Calibri" w:cs="Calibri" w:eastAsia="Calibri" w:hAnsi="Calibri"/>
                <w:highlight w:val="white"/>
                <w:rtl w:val="0"/>
              </w:rPr>
              <w:t xml:space="preserve">Scot Ritchie</w:t>
            </w:r>
          </w:p>
          <w:p w:rsidR="00000000" w:rsidDel="00000000" w:rsidP="00000000" w:rsidRDefault="00000000" w:rsidRPr="00000000" w14:paraId="000001A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9">
            <w:pPr>
              <w:spacing w:line="240" w:lineRule="auto"/>
              <w:rPr>
                <w:rFonts w:ascii="Calibri" w:cs="Calibri" w:eastAsia="Calibri" w:hAnsi="Calibri"/>
                <w:highlight w:val="white"/>
              </w:rPr>
            </w:pPr>
            <w:hyperlink r:id="rId35">
              <w:r w:rsidDel="00000000" w:rsidR="00000000" w:rsidRPr="00000000">
                <w:rPr>
                  <w:rFonts w:ascii="Calibri" w:cs="Calibri" w:eastAsia="Calibri" w:hAnsi="Calibri"/>
                  <w:i w:val="1"/>
                  <w:color w:val="1155cc"/>
                  <w:u w:val="single"/>
                  <w:rtl w:val="0"/>
                </w:rPr>
                <w:t xml:space="preserve">My Map Book</w:t>
              </w:r>
            </w:hyperlink>
            <w:r w:rsidDel="00000000" w:rsidR="00000000" w:rsidRPr="00000000">
              <w:rPr>
                <w:rFonts w:ascii="Calibri" w:cs="Calibri" w:eastAsia="Calibri" w:hAnsi="Calibri"/>
                <w:i w:val="1"/>
                <w:rtl w:val="0"/>
              </w:rPr>
              <w:t xml:space="preserve"> by </w:t>
            </w:r>
            <w:r w:rsidDel="00000000" w:rsidR="00000000" w:rsidRPr="00000000">
              <w:rPr>
                <w:rFonts w:ascii="Calibri" w:cs="Calibri" w:eastAsia="Calibri" w:hAnsi="Calibri"/>
                <w:highlight w:val="white"/>
                <w:rtl w:val="0"/>
              </w:rPr>
              <w:t xml:space="preserve">Sara Fanell</w:t>
            </w:r>
          </w:p>
          <w:p w:rsidR="00000000" w:rsidDel="00000000" w:rsidP="00000000" w:rsidRDefault="00000000" w:rsidRPr="00000000" w14:paraId="000001AA">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C">
            <w:pPr>
              <w:spacing w:line="240" w:lineRule="auto"/>
              <w:rPr>
                <w:rFonts w:ascii="Calibri" w:cs="Calibri" w:eastAsia="Calibri" w:hAnsi="Calibri"/>
                <w:highlight w:val="white"/>
              </w:rPr>
            </w:pPr>
            <w:hyperlink r:id="rId36">
              <w:r w:rsidDel="00000000" w:rsidR="00000000" w:rsidRPr="00000000">
                <w:rPr>
                  <w:rFonts w:ascii="Calibri" w:cs="Calibri" w:eastAsia="Calibri" w:hAnsi="Calibri"/>
                  <w:i w:val="1"/>
                  <w:color w:val="1155cc"/>
                  <w:u w:val="single"/>
                  <w:rtl w:val="0"/>
                </w:rPr>
                <w:t xml:space="preserve">Where Are You From?</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highlight w:val="white"/>
                <w:rtl w:val="0"/>
              </w:rPr>
              <w:t xml:space="preserve">Yamile Saied Méndez</w:t>
            </w:r>
          </w:p>
          <w:p w:rsidR="00000000" w:rsidDel="00000000" w:rsidP="00000000" w:rsidRDefault="00000000" w:rsidRPr="00000000" w14:paraId="000001A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rPr>
            </w:pPr>
            <w:hyperlink r:id="rId37">
              <w:r w:rsidDel="00000000" w:rsidR="00000000" w:rsidRPr="00000000">
                <w:rPr>
                  <w:rFonts w:ascii="Calibri" w:cs="Calibri" w:eastAsia="Calibri" w:hAnsi="Calibri"/>
                  <w:i w:val="1"/>
                  <w:color w:val="1155cc"/>
                  <w:u w:val="single"/>
                  <w:rtl w:val="0"/>
                </w:rPr>
                <w:t xml:space="preserve">Types of Maps</w:t>
              </w:r>
            </w:hyperlink>
            <w:r w:rsidDel="00000000" w:rsidR="00000000" w:rsidRPr="00000000">
              <w:rPr>
                <w:rFonts w:ascii="Calibri" w:cs="Calibri" w:eastAsia="Calibri" w:hAnsi="Calibri"/>
                <w:rtl w:val="0"/>
              </w:rPr>
              <w:t xml:space="preserve"> by Mary Dodson Wade</w:t>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line="240" w:lineRule="auto"/>
              <w:rPr>
                <w:rFonts w:ascii="Calibri" w:cs="Calibri" w:eastAsia="Calibri" w:hAnsi="Calibri"/>
              </w:rPr>
            </w:pPr>
            <w:hyperlink r:id="rId38">
              <w:r w:rsidDel="00000000" w:rsidR="00000000" w:rsidRPr="00000000">
                <w:rPr>
                  <w:rFonts w:ascii="Calibri" w:cs="Calibri" w:eastAsia="Calibri" w:hAnsi="Calibri"/>
                  <w:i w:val="1"/>
                  <w:color w:val="1155cc"/>
                  <w:u w:val="single"/>
                  <w:rtl w:val="0"/>
                </w:rPr>
                <w:t xml:space="preserve">Same, Same but Different</w:t>
              </w:r>
            </w:hyperlink>
            <w:hyperlink r:id="rId39">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by J. Kostecki</w:t>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rPr>
                <w:rFonts w:ascii="Calibri" w:cs="Calibri" w:eastAsia="Calibri" w:hAnsi="Calibri"/>
              </w:rPr>
            </w:pPr>
            <w:hyperlink r:id="rId40">
              <w:r w:rsidDel="00000000" w:rsidR="00000000" w:rsidRPr="00000000">
                <w:rPr>
                  <w:rFonts w:ascii="Calibri" w:cs="Calibri" w:eastAsia="Calibri" w:hAnsi="Calibri"/>
                  <w:i w:val="1"/>
                  <w:color w:val="1155cc"/>
                  <w:u w:val="single"/>
                  <w:rtl w:val="0"/>
                </w:rPr>
                <w:t xml:space="preserve">To Be a Kid</w:t>
              </w:r>
            </w:hyperlink>
            <w:r w:rsidDel="00000000" w:rsidR="00000000" w:rsidRPr="00000000">
              <w:rPr>
                <w:rFonts w:ascii="Calibri" w:cs="Calibri" w:eastAsia="Calibri" w:hAnsi="Calibri"/>
                <w:rtl w:val="0"/>
              </w:rPr>
              <w:t xml:space="preserve"> by Maya Ajmera, John D. Ivanko, and the Global Fund for Children (begin video at 1:38)</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rPr>
            </w:pPr>
            <w:hyperlink r:id="rId41">
              <w:r w:rsidDel="00000000" w:rsidR="00000000" w:rsidRPr="00000000">
                <w:rPr>
                  <w:rFonts w:ascii="Calibri" w:cs="Calibri" w:eastAsia="Calibri" w:hAnsi="Calibri"/>
                  <w:i w:val="1"/>
                  <w:color w:val="1155cc"/>
                  <w:u w:val="single"/>
                  <w:rtl w:val="0"/>
                </w:rPr>
                <w:t xml:space="preserve">The Hello Atlas</w:t>
              </w:r>
            </w:hyperlink>
            <w:r w:rsidDel="00000000" w:rsidR="00000000" w:rsidRPr="00000000">
              <w:rPr>
                <w:rFonts w:ascii="Calibri" w:cs="Calibri" w:eastAsia="Calibri" w:hAnsi="Calibri"/>
                <w:rtl w:val="0"/>
              </w:rPr>
              <w:t xml:space="preserve"> by Ben Handicott</w:t>
            </w:r>
          </w:p>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40" w:lineRule="auto"/>
              <w:rPr>
                <w:rFonts w:ascii="Calibri" w:cs="Calibri" w:eastAsia="Calibri" w:hAnsi="Calibri"/>
              </w:rPr>
            </w:pPr>
            <w:hyperlink r:id="rId42">
              <w:r w:rsidDel="00000000" w:rsidR="00000000" w:rsidRPr="00000000">
                <w:rPr>
                  <w:rFonts w:ascii="Calibri" w:cs="Calibri" w:eastAsia="Calibri" w:hAnsi="Calibri"/>
                  <w:i w:val="1"/>
                  <w:color w:val="1155cc"/>
                  <w:u w:val="single"/>
                  <w:rtl w:val="0"/>
                </w:rPr>
                <w:t xml:space="preserve">I’m New Here</w:t>
              </w:r>
            </w:hyperlink>
            <w:r w:rsidDel="00000000" w:rsidR="00000000" w:rsidRPr="00000000">
              <w:rPr>
                <w:rFonts w:ascii="Calibri" w:cs="Calibri" w:eastAsia="Calibri" w:hAnsi="Calibri"/>
                <w:rtl w:val="0"/>
              </w:rPr>
              <w:t xml:space="preserve"> by Ann O’Brien</w:t>
            </w:r>
          </w:p>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 Jr videos: “</w:t>
            </w:r>
            <w:hyperlink r:id="rId43">
              <w:r w:rsidDel="00000000" w:rsidR="00000000" w:rsidRPr="00000000">
                <w:rPr>
                  <w:rFonts w:ascii="Calibri" w:cs="Calibri" w:eastAsia="Calibri" w:hAnsi="Calibri"/>
                  <w:color w:val="1155cc"/>
                  <w:u w:val="single"/>
                  <w:rtl w:val="0"/>
                </w:rPr>
                <w:t xml:space="preserve">Reading Maps</w:t>
              </w:r>
            </w:hyperlink>
            <w:r w:rsidDel="00000000" w:rsidR="00000000" w:rsidRPr="00000000">
              <w:rPr>
                <w:rFonts w:ascii="Calibri" w:cs="Calibri" w:eastAsia="Calibri" w:hAnsi="Calibri"/>
                <w:rtl w:val="0"/>
              </w:rPr>
              <w:t xml:space="preserve">” “</w:t>
            </w:r>
            <w:hyperlink r:id="rId44">
              <w:r w:rsidDel="00000000" w:rsidR="00000000" w:rsidRPr="00000000">
                <w:rPr>
                  <w:rFonts w:ascii="Calibri" w:cs="Calibri" w:eastAsia="Calibri" w:hAnsi="Calibri"/>
                  <w:color w:val="1155cc"/>
                  <w:u w:val="single"/>
                  <w:rtl w:val="0"/>
                </w:rPr>
                <w:t xml:space="preserve">Continents and Oceans</w:t>
              </w:r>
            </w:hyperlink>
            <w:r w:rsidDel="00000000" w:rsidR="00000000" w:rsidRPr="00000000">
              <w:rPr>
                <w:rFonts w:ascii="Calibri" w:cs="Calibri" w:eastAsia="Calibri" w:hAnsi="Calibri"/>
                <w:rtl w:val="0"/>
              </w:rPr>
              <w:t xml:space="preserve">” “</w:t>
            </w:r>
            <w:hyperlink r:id="rId45">
              <w:r w:rsidDel="00000000" w:rsidR="00000000" w:rsidRPr="00000000">
                <w:rPr>
                  <w:rFonts w:ascii="Calibri" w:cs="Calibri" w:eastAsia="Calibri" w:hAnsi="Calibri"/>
                  <w:color w:val="1155cc"/>
                  <w:u w:val="single"/>
                  <w:rtl w:val="0"/>
                </w:rPr>
                <w:t xml:space="preserve">Landforms</w:t>
              </w:r>
            </w:hyperlink>
            <w:r w:rsidDel="00000000" w:rsidR="00000000" w:rsidRPr="00000000">
              <w:rPr>
                <w:rFonts w:ascii="Calibri" w:cs="Calibri" w:eastAsia="Calibri" w:hAnsi="Calibri"/>
                <w:rtl w:val="0"/>
              </w:rPr>
              <w:t xml:space="preserve">” “</w:t>
            </w:r>
            <w:hyperlink r:id="rId46">
              <w:r w:rsidDel="00000000" w:rsidR="00000000" w:rsidRPr="00000000">
                <w:rPr>
                  <w:rFonts w:ascii="Calibri" w:cs="Calibri" w:eastAsia="Calibri" w:hAnsi="Calibri"/>
                  <w:color w:val="1155cc"/>
                  <w:u w:val="single"/>
                  <w:rtl w:val="0"/>
                </w:rPr>
                <w:t xml:space="preserve">Rural, Urban, Suburban</w:t>
              </w:r>
            </w:hyperlink>
            <w:r w:rsidDel="00000000" w:rsidR="00000000" w:rsidRPr="00000000">
              <w:rPr>
                <w:rFonts w:ascii="Calibri" w:cs="Calibri" w:eastAsia="Calibri" w:hAnsi="Calibri"/>
                <w:rtl w:val="0"/>
              </w:rPr>
              <w:t xml:space="preserve">” “</w:t>
            </w:r>
            <w:hyperlink r:id="rId47">
              <w:r w:rsidDel="00000000" w:rsidR="00000000" w:rsidRPr="00000000">
                <w:rPr>
                  <w:rFonts w:ascii="Calibri" w:cs="Calibri" w:eastAsia="Calibri" w:hAnsi="Calibri"/>
                  <w:color w:val="1155cc"/>
                  <w:u w:val="single"/>
                  <w:rtl w:val="0"/>
                </w:rPr>
                <w:t xml:space="preserve">Homes</w:t>
              </w:r>
            </w:hyperlink>
            <w:r w:rsidDel="00000000" w:rsidR="00000000" w:rsidRPr="00000000">
              <w:rPr>
                <w:rFonts w:ascii="Calibri" w:cs="Calibri" w:eastAsia="Calibri" w:hAnsi="Calibri"/>
                <w:rtl w:val="0"/>
              </w:rPr>
              <w:t xml:space="preserve">” “</w:t>
            </w:r>
            <w:hyperlink r:id="rId48">
              <w:r w:rsidDel="00000000" w:rsidR="00000000" w:rsidRPr="00000000">
                <w:rPr>
                  <w:rFonts w:ascii="Calibri" w:cs="Calibri" w:eastAsia="Calibri" w:hAnsi="Calibri"/>
                  <w:color w:val="1155cc"/>
                  <w:u w:val="single"/>
                  <w:rtl w:val="0"/>
                </w:rPr>
                <w:t xml:space="preserve">Reduce, Reuse, Recycle</w:t>
              </w:r>
            </w:hyperlink>
            <w:r w:rsidDel="00000000" w:rsidR="00000000" w:rsidRPr="00000000">
              <w:rPr>
                <w:rFonts w:ascii="Calibri" w:cs="Calibri" w:eastAsia="Calibri" w:hAnsi="Calibri"/>
                <w:rtl w:val="0"/>
              </w:rPr>
              <w:t xml:space="preserve">”, </w:t>
            </w:r>
            <w:hyperlink r:id="rId49">
              <w:r w:rsidDel="00000000" w:rsidR="00000000" w:rsidRPr="00000000">
                <w:rPr>
                  <w:rFonts w:ascii="Calibri" w:cs="Calibri" w:eastAsia="Calibri" w:hAnsi="Calibri"/>
                  <w:color w:val="1155cc"/>
                  <w:u w:val="single"/>
                  <w:rtl w:val="0"/>
                </w:rPr>
                <w:t xml:space="preserve">Natural Resources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B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Google Maps</w:t>
              </w:r>
            </w:hyperlink>
            <w:r w:rsidDel="00000000" w:rsidR="00000000" w:rsidRPr="00000000">
              <w:rPr>
                <w:rtl w:val="0"/>
              </w:rPr>
            </w:r>
          </w:p>
          <w:p w:rsidR="00000000" w:rsidDel="00000000" w:rsidP="00000000" w:rsidRDefault="00000000" w:rsidRPr="00000000" w14:paraId="000001BF">
            <w:pPr>
              <w:spacing w:line="240" w:lineRule="auto"/>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Google Earth</w:t>
              </w:r>
            </w:hyperlink>
            <w:r w:rsidDel="00000000" w:rsidR="00000000" w:rsidRPr="00000000">
              <w:rPr>
                <w:rtl w:val="0"/>
              </w:rPr>
            </w:r>
          </w:p>
          <w:p w:rsidR="00000000" w:rsidDel="00000000" w:rsidP="00000000" w:rsidRDefault="00000000" w:rsidRPr="00000000" w14:paraId="000001C0">
            <w:pPr>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Geography Song</w:t>
              </w:r>
            </w:hyperlink>
            <w:r w:rsidDel="00000000" w:rsidR="00000000" w:rsidRPr="00000000">
              <w:rPr>
                <w:rtl w:val="0"/>
              </w:rPr>
            </w:r>
          </w:p>
          <w:p w:rsidR="00000000" w:rsidDel="00000000" w:rsidP="00000000" w:rsidRDefault="00000000" w:rsidRPr="00000000" w14:paraId="000001C1">
            <w:pPr>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North South East West</w:t>
              </w:r>
            </w:hyperlink>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Seven Continents Song</w:t>
              </w:r>
            </w:hyperlink>
            <w:r w:rsidDel="00000000" w:rsidR="00000000" w:rsidRPr="00000000">
              <w:rPr>
                <w:rtl w:val="0"/>
              </w:rPr>
            </w:r>
          </w:p>
          <w:p w:rsidR="00000000" w:rsidDel="00000000" w:rsidP="00000000" w:rsidRDefault="00000000" w:rsidRPr="00000000" w14:paraId="000001C3">
            <w:pPr>
              <w:spacing w:line="240" w:lineRule="auto"/>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Five Oceans Song</w:t>
              </w:r>
            </w:hyperlink>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Map Skills: A Key</w:t>
              </w:r>
            </w:hyperlink>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Map Skills: Compass Rose</w:t>
              </w:r>
            </w:hyperlink>
            <w:r w:rsidDel="00000000" w:rsidR="00000000" w:rsidRPr="00000000">
              <w:rPr>
                <w:rtl w:val="0"/>
              </w:rPr>
            </w:r>
          </w:p>
          <w:p w:rsidR="00000000" w:rsidDel="00000000" w:rsidP="00000000" w:rsidRDefault="00000000" w:rsidRPr="00000000" w14:paraId="000001C6">
            <w:pPr>
              <w:spacing w:line="240" w:lineRule="auto"/>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Cultures of the World</w:t>
              </w:r>
            </w:hyperlink>
            <w:r w:rsidDel="00000000" w:rsidR="00000000" w:rsidRPr="00000000">
              <w:rPr>
                <w:rtl w:val="0"/>
              </w:rPr>
            </w:r>
          </w:p>
          <w:p w:rsidR="00000000" w:rsidDel="00000000" w:rsidP="00000000" w:rsidRDefault="00000000" w:rsidRPr="00000000" w14:paraId="000001C7">
            <w:pPr>
              <w:spacing w:line="240" w:lineRule="auto"/>
              <w:rPr>
                <w:rFonts w:ascii="Calibri" w:cs="Calibri" w:eastAsia="Calibri" w:hAnsi="Calibri"/>
              </w:rPr>
            </w:pPr>
            <w:hyperlink r:id="rId59">
              <w:r w:rsidDel="00000000" w:rsidR="00000000" w:rsidRPr="00000000">
                <w:rPr>
                  <w:rFonts w:ascii="Calibri" w:cs="Calibri" w:eastAsia="Calibri" w:hAnsi="Calibri"/>
                  <w:color w:val="1155cc"/>
                  <w:u w:val="single"/>
                  <w:rtl w:val="0"/>
                </w:rPr>
                <w:t xml:space="preserve">Hello Around the World</w:t>
              </w:r>
            </w:hyperlink>
            <w:r w:rsidDel="00000000" w:rsidR="00000000" w:rsidRPr="00000000">
              <w:rPr>
                <w:rtl w:val="0"/>
              </w:rPr>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Social Studies for Kids:Geography</w:t>
              </w:r>
            </w:hyperlink>
            <w:r w:rsidDel="00000000" w:rsidR="00000000" w:rsidRPr="00000000">
              <w:rPr>
                <w:rtl w:val="0"/>
              </w:rPr>
            </w:r>
          </w:p>
          <w:p w:rsidR="00000000" w:rsidDel="00000000" w:rsidP="00000000" w:rsidRDefault="00000000" w:rsidRPr="00000000" w14:paraId="000001CA">
            <w:pPr>
              <w:spacing w:line="240" w:lineRule="auto"/>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Social Studies for Kids: Culture</w:t>
              </w:r>
            </w:hyperlink>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National Geographic Kids: Climate Change</w:t>
              </w:r>
            </w:hyperlink>
            <w:r w:rsidDel="00000000" w:rsidR="00000000" w:rsidRPr="00000000">
              <w:rPr>
                <w:rtl w:val="0"/>
              </w:rPr>
            </w:r>
          </w:p>
          <w:p w:rsidR="00000000" w:rsidDel="00000000" w:rsidP="00000000" w:rsidRDefault="00000000" w:rsidRPr="00000000" w14:paraId="000001CD">
            <w:pPr>
              <w:spacing w:line="240" w:lineRule="auto"/>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NASA Kids: What is Climate Change</w:t>
              </w:r>
            </w:hyperlink>
            <w:r w:rsidDel="00000000" w:rsidR="00000000" w:rsidRPr="00000000">
              <w:rPr>
                <w:rtl w:val="0"/>
              </w:rPr>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Introduce maps, cardinal directions, and map keys.</w:t>
            </w:r>
          </w:p>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where their family’s country of origin is on a map. </w:t>
            </w:r>
          </w:p>
          <w:p w:rsidR="00000000" w:rsidDel="00000000" w:rsidP="00000000" w:rsidRDefault="00000000" w:rsidRPr="00000000" w14:paraId="000001D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Determine locations of places and interpret information available on maps and globes</w:t>
            </w:r>
          </w:p>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list of important places in one’s house and design a map of a room</w:t>
            </w:r>
          </w:p>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Design a map of  town including favorite places to go and include a map key</w:t>
            </w:r>
          </w:p>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continents and oceans on a map</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list of different places that students have traveled to</w:t>
            </w:r>
          </w:p>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Make a list of countries your family is from</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E">
            <w:pPr>
              <w:spacing w:line="240" w:lineRule="auto"/>
              <w:rPr>
                <w:rFonts w:ascii="Calibri" w:cs="Calibri" w:eastAsia="Calibri" w:hAnsi="Calibri"/>
                <w:b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DF">
            <w:pPr>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Holocaust </w:t>
            </w:r>
          </w:p>
          <w:p w:rsidR="00000000" w:rsidDel="00000000" w:rsidP="00000000" w:rsidRDefault="00000000" w:rsidRPr="00000000" w14:paraId="000001E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Climate Change</w:t>
            </w:r>
          </w:p>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240" w:lineRule="auto"/>
              <w:rPr>
                <w:rFonts w:ascii="Calibri" w:cs="Calibri" w:eastAsia="Calibri" w:hAnsi="Calibri"/>
              </w:rPr>
            </w:pPr>
            <w:r w:rsidDel="00000000" w:rsidR="00000000" w:rsidRPr="00000000">
              <w:rPr>
                <w:rFonts w:ascii="Calibri" w:cs="Calibri" w:eastAsia="Calibri" w:hAnsi="Calibri"/>
                <w:rtl w:val="0"/>
              </w:rPr>
              <w:t xml:space="preserve">Recall and state important locations within their home, school, and town.</w:t>
            </w:r>
          </w:p>
          <w:p w:rsidR="00000000" w:rsidDel="00000000" w:rsidP="00000000" w:rsidRDefault="00000000" w:rsidRPr="00000000" w14:paraId="000001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climate of their town.</w:t>
            </w:r>
          </w:p>
          <w:p w:rsidR="00000000" w:rsidDel="00000000" w:rsidP="00000000" w:rsidRDefault="00000000" w:rsidRPr="00000000" w14:paraId="000001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different types of homes/communities </w:t>
            </w:r>
          </w:p>
          <w:p w:rsidR="00000000" w:rsidDel="00000000" w:rsidP="00000000" w:rsidRDefault="00000000" w:rsidRPr="00000000" w14:paraId="000001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9">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ways on how we can learn from different cultures </w:t>
            </w:r>
          </w:p>
          <w:p w:rsidR="00000000" w:rsidDel="00000000" w:rsidP="00000000" w:rsidRDefault="00000000" w:rsidRPr="00000000" w14:paraId="000001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ways to make our neighborhood a better place</w:t>
            </w:r>
          </w:p>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line="240" w:lineRule="auto"/>
              <w:rPr>
                <w:rFonts w:ascii="Calibri" w:cs="Calibri" w:eastAsia="Calibri" w:hAnsi="Calibri"/>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list of important places in one’s house and design a map of a room</w:t>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important places in town</w:t>
            </w:r>
          </w:p>
          <w:p w:rsidR="00000000" w:rsidDel="00000000" w:rsidP="00000000" w:rsidRDefault="00000000" w:rsidRPr="00000000" w14:paraId="000001F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3">
            <w:pPr>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 of urban and rural</w:t>
            </w:r>
          </w:p>
          <w:p w:rsidR="00000000" w:rsidDel="00000000" w:rsidP="00000000" w:rsidRDefault="00000000" w:rsidRPr="00000000" w14:paraId="000001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 of USA and other countries</w:t>
            </w:r>
          </w:p>
          <w:p w:rsidR="00000000" w:rsidDel="00000000" w:rsidP="00000000" w:rsidRDefault="00000000" w:rsidRPr="00000000" w14:paraId="000001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different cultures found in their area.</w:t>
            </w:r>
          </w:p>
          <w:p w:rsidR="00000000" w:rsidDel="00000000" w:rsidP="00000000" w:rsidRDefault="00000000" w:rsidRPr="00000000" w14:paraId="000001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Fonts w:ascii="Calibri" w:cs="Calibri" w:eastAsia="Calibri" w:hAnsi="Calibri"/>
                <w:rtl w:val="0"/>
              </w:rPr>
              <w:t xml:space="preserve">Listen to music, look at clothing, and taste foods from those cultures.</w:t>
            </w:r>
          </w:p>
          <w:p w:rsidR="00000000" w:rsidDel="00000000" w:rsidP="00000000" w:rsidRDefault="00000000" w:rsidRPr="00000000" w14:paraId="000001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 similarities and differences among people in different countries</w:t>
            </w:r>
          </w:p>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homes, meals, clothes, music in different cultures</w:t>
            </w:r>
          </w:p>
          <w:p w:rsidR="00000000" w:rsidDel="00000000" w:rsidP="00000000" w:rsidRDefault="00000000" w:rsidRPr="00000000" w14:paraId="000001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ways to ensure that we can help combat climate change</w:t>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0">
            <w:pPr>
              <w:spacing w:line="240" w:lineRule="auto"/>
              <w:rPr>
                <w:rFonts w:ascii="Calibri" w:cs="Calibri" w:eastAsia="Calibri" w:hAnsi="Calibri"/>
                <w:b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1">
            <w:pPr>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4">
            <w:pPr>
              <w:spacing w:line="240" w:lineRule="auto"/>
              <w:rPr>
                <w:rFonts w:ascii="Calibri" w:cs="Calibri" w:eastAsia="Calibri" w:hAnsi="Calibri"/>
                <w:b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5">
            <w:pPr>
              <w:spacing w:line="240" w:lineRule="auto"/>
              <w:rPr>
                <w:rFonts w:ascii="Calibri" w:cs="Calibri" w:eastAsia="Calibri" w:hAnsi="Calibri"/>
                <w:b w:val="1"/>
              </w:rPr>
            </w:pPr>
            <w:r w:rsidDel="00000000" w:rsidR="00000000" w:rsidRPr="00000000">
              <w:rPr>
                <w:rtl w:val="0"/>
              </w:rPr>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Map, Globe, Legend, Key, Compass Rose, Country, Continent, Ocean, Town, City, State, Landforms, Rural, Urban, Suburban, Culture, Diversity, Acceptance, Climate Change</w:t>
            </w:r>
          </w:p>
          <w:p w:rsidR="00000000" w:rsidDel="00000000" w:rsidP="00000000" w:rsidRDefault="00000000" w:rsidRPr="00000000" w14:paraId="0000020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C">
            <w:pPr>
              <w:spacing w:line="240" w:lineRule="auto"/>
              <w:rPr>
                <w:rFonts w:ascii="Calibri" w:cs="Calibri" w:eastAsia="Calibri" w:hAnsi="Calibri"/>
                <w:b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D">
            <w:pPr>
              <w:spacing w:line="240" w:lineRule="auto"/>
              <w:rPr>
                <w:rFonts w:ascii="Calibri" w:cs="Calibri" w:eastAsia="Calibri" w:hAnsi="Calibri"/>
                <w:b w:val="1"/>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0F">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210">
            <w:pPr>
              <w:spacing w:line="240" w:lineRule="auto"/>
              <w:rPr>
                <w:rFonts w:ascii="Calibri" w:cs="Calibri" w:eastAsia="Calibri" w:hAnsi="Calibri"/>
              </w:rPr>
            </w:pPr>
            <w:r w:rsidDel="00000000" w:rsidR="00000000" w:rsidRPr="00000000">
              <w:rPr>
                <w:rFonts w:ascii="Calibri" w:cs="Calibri" w:eastAsia="Calibri" w:hAnsi="Calibri"/>
                <w:rtl w:val="0"/>
              </w:rPr>
              <w:t xml:space="preserve">SL.K.1.Participate in collaborative conversations with diverse partners about kindergarten topics and texts with peers and adults in small and larger groups.</w:t>
            </w:r>
          </w:p>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212">
            <w:pPr>
              <w:spacing w:line="240" w:lineRule="auto"/>
              <w:rPr>
                <w:rFonts w:ascii="Calibri" w:cs="Calibri" w:eastAsia="Calibri" w:hAnsi="Calibri"/>
              </w:rPr>
            </w:pPr>
            <w:r w:rsidDel="00000000" w:rsidR="00000000" w:rsidRPr="00000000">
              <w:rPr>
                <w:rFonts w:ascii="Calibri" w:cs="Calibri" w:eastAsia="Calibri" w:hAnsi="Calibri"/>
                <w:rtl w:val="0"/>
              </w:rPr>
              <w:t xml:space="preserve">SL.K.4. Describe familiar people, places, things, and events and, with prompting and support, provide additional detail.</w:t>
            </w:r>
          </w:p>
          <w:p w:rsidR="00000000" w:rsidDel="00000000" w:rsidP="00000000" w:rsidRDefault="00000000" w:rsidRPr="00000000" w14:paraId="00000213">
            <w:pPr>
              <w:spacing w:line="240" w:lineRule="auto"/>
              <w:rPr>
                <w:rFonts w:ascii="Calibri" w:cs="Calibri" w:eastAsia="Calibri" w:hAnsi="Calibri"/>
              </w:rPr>
            </w:pPr>
            <w:r w:rsidDel="00000000" w:rsidR="00000000" w:rsidRPr="00000000">
              <w:rPr>
                <w:rFonts w:ascii="Calibri" w:cs="Calibri" w:eastAsia="Calibri" w:hAnsi="Calibri"/>
                <w:rtl w:val="0"/>
              </w:rPr>
              <w:t xml:space="preserve">W.K.2.Use a combination of drawing, dictating, and writing to compose informative/explanatory texts in which they name what they are writing about and supply some information about the topic.</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218">
            <w:pPr>
              <w:spacing w:line="240" w:lineRule="auto"/>
              <w:rPr>
                <w:rFonts w:ascii="Calibri" w:cs="Calibri" w:eastAsia="Calibri" w:hAnsi="Calibri"/>
              </w:rPr>
            </w:pPr>
            <w:r w:rsidDel="00000000" w:rsidR="00000000" w:rsidRPr="00000000">
              <w:rPr>
                <w:rFonts w:ascii="Calibri" w:cs="Calibri" w:eastAsia="Calibri" w:hAnsi="Calibri"/>
                <w:rtl w:val="0"/>
              </w:rPr>
              <w:t xml:space="preserve">CRP3.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 the environmental, social and economic impacts of decisions.</w:t>
            </w:r>
          </w:p>
          <w:p w:rsidR="00000000" w:rsidDel="00000000" w:rsidP="00000000" w:rsidRDefault="00000000" w:rsidRPr="00000000" w14:paraId="00000219">
            <w:pPr>
              <w:spacing w:line="240" w:lineRule="auto"/>
              <w:rPr>
                <w:rFonts w:ascii="Calibri" w:cs="Calibri" w:eastAsia="Calibri" w:hAnsi="Calibri"/>
              </w:rPr>
            </w:pPr>
            <w:r w:rsidDel="00000000" w:rsidR="00000000" w:rsidRPr="00000000">
              <w:rPr>
                <w:rFonts w:ascii="Calibri" w:cs="Calibri" w:eastAsia="Calibri" w:hAnsi="Calibri"/>
                <w:rtl w:val="0"/>
              </w:rPr>
              <w:t xml:space="preserve">9.4.2.CT.1: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Gather information about an issue, such as climate change, and collaboratively brainstorm ways to solve the problem</w:t>
            </w:r>
          </w:p>
          <w:p w:rsidR="00000000" w:rsidDel="00000000" w:rsidP="00000000" w:rsidRDefault="00000000" w:rsidRPr="00000000" w14:paraId="0000021A">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9.4.2.GCA:1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Articulate the role of culture in everyday life by describing one’s own culture and comparing it to the cultures of other individuals</w:t>
            </w:r>
            <w:r w:rsidDel="00000000" w:rsidR="00000000" w:rsidRPr="00000000">
              <w:rPr>
                <w:rFonts w:ascii="Calibri" w:cs="Calibri" w:eastAsia="Calibri" w:hAnsi="Calibri"/>
                <w:b w:val="1"/>
                <w:rtl w:val="0"/>
              </w:rPr>
              <w:t xml:space="preserve"> </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1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1E">
            <w:pPr>
              <w:spacing w:line="240" w:lineRule="auto"/>
              <w:rPr>
                <w:rFonts w:ascii="Calibri" w:cs="Calibri" w:eastAsia="Calibri" w:hAnsi="Calibri"/>
              </w:rPr>
            </w:pPr>
            <w:r w:rsidDel="00000000" w:rsidR="00000000" w:rsidRPr="00000000">
              <w:rPr>
                <w:rFonts w:ascii="Calibri" w:cs="Calibri" w:eastAsia="Calibri" w:hAnsi="Calibri"/>
                <w:rtl w:val="0"/>
              </w:rPr>
              <w:t xml:space="preserve">8.2.2.EC.1: Identify and compare technology used in different schools, communities, regions, and parts of the world</w:t>
            </w:r>
          </w:p>
          <w:p w:rsidR="00000000" w:rsidDel="00000000" w:rsidP="00000000" w:rsidRDefault="00000000" w:rsidRPr="00000000" w14:paraId="0000021F">
            <w:pPr>
              <w:spacing w:line="240" w:lineRule="auto"/>
              <w:rPr>
                <w:rFonts w:ascii="Calibri" w:cs="Calibri" w:eastAsia="Calibri" w:hAnsi="Calibri"/>
              </w:rPr>
            </w:pPr>
            <w:r w:rsidDel="00000000" w:rsidR="00000000" w:rsidRPr="00000000">
              <w:rPr>
                <w:rFonts w:ascii="Calibri" w:cs="Calibri" w:eastAsia="Calibri" w:hAnsi="Calibri"/>
                <w:rtl w:val="0"/>
              </w:rPr>
              <w:t xml:space="preserve">8.2.2.ED.3: Select and use appropriate tools and materials to build a product using the design process.</w:t>
            </w:r>
          </w:p>
        </w:tc>
      </w:tr>
    </w:tbl>
    <w:p w:rsidR="00000000" w:rsidDel="00000000" w:rsidP="00000000" w:rsidRDefault="00000000" w:rsidRPr="00000000" w14:paraId="0000022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6"/>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2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22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22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22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22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22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E">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F">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23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231">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23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233">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23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237">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38">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239">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3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D">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E">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241">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24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3">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4">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7">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49">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4A">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4B">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D">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24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24F">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25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25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57">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58">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25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25A">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25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25C">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25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25E">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25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6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4">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5">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8">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A">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B">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C">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E">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6F">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0">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7"/>
        <w:tblW w:w="14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155"/>
        <w:gridCol w:w="5955"/>
        <w:tblGridChange w:id="0">
          <w:tblGrid>
            <w:gridCol w:w="4395"/>
            <w:gridCol w:w="4155"/>
            <w:gridCol w:w="595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274">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K</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7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6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7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7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7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7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281">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2">
            <w:pPr>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make decisions based on their needs, wants, and the availability of resources.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3">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6.1.2.EconET.1: Explain the difference between needs and wants.</w:t>
            </w:r>
          </w:p>
          <w:p w:rsidR="00000000" w:rsidDel="00000000" w:rsidP="00000000" w:rsidRDefault="00000000" w:rsidRPr="00000000" w14:paraId="00000284">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6.1.2.EconET.2: Cite examples of choices people make when resources are scarce.</w:t>
            </w:r>
          </w:p>
          <w:p w:rsidR="00000000" w:rsidDel="00000000" w:rsidP="00000000" w:rsidRDefault="00000000" w:rsidRPr="00000000" w14:paraId="0000028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7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7">
            <w:pPr>
              <w:spacing w:line="240" w:lineRule="auto"/>
              <w:rPr>
                <w:rFonts w:ascii="Calibri" w:cs="Calibri" w:eastAsia="Calibri" w:hAnsi="Calibri"/>
              </w:rPr>
            </w:pPr>
            <w:r w:rsidDel="00000000" w:rsidR="00000000" w:rsidRPr="00000000">
              <w:rPr>
                <w:rFonts w:ascii="Calibri" w:cs="Calibri" w:eastAsia="Calibri" w:hAnsi="Calibri"/>
                <w:rtl w:val="0"/>
              </w:rPr>
              <w:t xml:space="preserve">Limited resources influence choices.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8">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6.1.2.EconET.3: Describe how supply and demand influence price and output of products.</w:t>
            </w:r>
          </w:p>
        </w:tc>
      </w:tr>
      <w:tr>
        <w:trPr>
          <w:cantSplit w:val="0"/>
          <w:trHeight w:val="109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A">
            <w:pPr>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decisions made by individuals and governments should be informed by an effective decision-making process (e.g., saving, spending, acquiring debt, investing).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8B">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6.1.2.EconET.4: Explain the impact that decisions about savings, debt, and investment can have on individuals' lives.</w:t>
            </w:r>
          </w:p>
          <w:p w:rsidR="00000000" w:rsidDel="00000000" w:rsidP="00000000" w:rsidRDefault="00000000" w:rsidRPr="00000000" w14:paraId="0000028C">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6.1.2.EconET.5: Describe how local and state governments make decisions that affect individuals and the community.</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8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8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8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4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Exchange and Markets</w:t>
            </w:r>
          </w:p>
          <w:p w:rsidR="00000000" w:rsidDel="00000000" w:rsidP="00000000" w:rsidRDefault="00000000" w:rsidRPr="00000000" w14:paraId="0000029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 goods and services. Comparison of benefits and costs helps identify the circumstances under which government action in markets is in the best interest of society and when it is not.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2">
            <w:pPr>
              <w:spacing w:line="240" w:lineRule="auto"/>
              <w:rPr>
                <w:rFonts w:ascii="Calibri" w:cs="Calibri" w:eastAsia="Calibri" w:hAnsi="Calibri"/>
              </w:rPr>
            </w:pPr>
            <w:r w:rsidDel="00000000" w:rsidR="00000000" w:rsidRPr="00000000">
              <w:rPr>
                <w:rFonts w:ascii="Calibri" w:cs="Calibri" w:eastAsia="Calibri" w:hAnsi="Calibri"/>
                <w:rtl w:val="0"/>
              </w:rPr>
              <w:t xml:space="preserve">Goods and services are produced and exchanged in multiple ways.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3">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6.1.2.EconEM.1: Describe the skills and knowledge required to produce specific goods and services.</w:t>
            </w:r>
          </w:p>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6.1.2.EconEM.2: Describe the goods and services that  individuals and businesses in the local community produce and those that are produced in other communities.</w:t>
            </w:r>
          </w:p>
          <w:p w:rsidR="00000000" w:rsidDel="00000000" w:rsidP="00000000" w:rsidRDefault="00000000" w:rsidRPr="00000000" w14:paraId="00000295">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6.1.2.EconEM.3: Identify the ways in which people exchange(d) goods and services today, and in the past (e.g., purchase, borrow, barter).</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9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9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9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95" w:hRule="atLeast"/>
          <w:tblHeader w:val="0"/>
        </w:trPr>
        <w:tc>
          <w:tcPr>
            <w:vMerge w:val="restart"/>
            <w:tcBorders>
              <w:top w:color="000000" w:space="0" w:sz="0" w:val="nil"/>
              <w:left w:color="000000" w:space="0" w:sz="4"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9">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29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resources influences current and future economic conditions.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C">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6.1.2.EconNE.1: Identify examples of human capital, physical capital, and natural resources that contribute to favorable economic conditions.</w:t>
            </w:r>
          </w:p>
        </w:tc>
      </w:tr>
      <w:tr>
        <w:trPr>
          <w:cantSplit w:val="0"/>
          <w:trHeight w:val="283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Governments play an economic role in the lives of individuals and communities.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6.1.2.EconNE.2: Describe examples of goods and services that governments provide.</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A3">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w:t>
            </w:r>
          </w:p>
          <w:p w:rsidR="00000000" w:rsidDel="00000000" w:rsidP="00000000" w:rsidRDefault="00000000" w:rsidRPr="00000000" w14:paraId="000002A4">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A5">
            <w:pPr>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There are benefits to trading goods and services with other countries.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2A6">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6.1.2.EconGE.1: Cite examples of products that are produced domestically and sold abroad and produced abroad and sold domestically.</w:t>
            </w:r>
          </w:p>
          <w:p w:rsidR="00000000" w:rsidDel="00000000" w:rsidP="00000000" w:rsidRDefault="00000000" w:rsidRPr="00000000" w14:paraId="000002A7">
            <w:pPr>
              <w:spacing w:line="240" w:lineRule="auto"/>
              <w:rPr>
                <w:rFonts w:ascii="Calibri" w:cs="Calibri" w:eastAsia="Calibri" w:hAnsi="Calibri"/>
              </w:rPr>
            </w:pPr>
            <w:r w:rsidDel="00000000" w:rsidR="00000000" w:rsidRPr="00000000">
              <w:rPr>
                <w:rFonts w:ascii="Calibri" w:cs="Calibri" w:eastAsia="Calibri" w:hAnsi="Calibri"/>
                <w:rtl w:val="0"/>
              </w:rPr>
              <w:t xml:space="preserve">6.1.2.EconGE.2: Explain why people in one country trade goods and services with people in other countries</w:t>
            </w:r>
          </w:p>
          <w:p w:rsidR="00000000" w:rsidDel="00000000" w:rsidP="00000000" w:rsidRDefault="00000000" w:rsidRPr="00000000" w14:paraId="000002A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A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8"/>
        <w:tblW w:w="14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3255"/>
        <w:gridCol w:w="3945"/>
        <w:gridCol w:w="4860"/>
        <w:tblGridChange w:id="0">
          <w:tblGrid>
            <w:gridCol w:w="2475"/>
            <w:gridCol w:w="3255"/>
            <w:gridCol w:w="3945"/>
            <w:gridCol w:w="4860"/>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2A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Fonts w:ascii="Calibri" w:cs="Calibri" w:eastAsia="Calibri" w:hAnsi="Calibri"/>
                <w:rtl w:val="0"/>
              </w:rPr>
              <w:t xml:space="preserve">Distinguish the difference between want and need.</w:t>
            </w:r>
          </w:p>
          <w:p w:rsidR="00000000" w:rsidDel="00000000" w:rsidP="00000000" w:rsidRDefault="00000000" w:rsidRPr="00000000" w14:paraId="000002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1">
            <w:pPr>
              <w:spacing w:line="240" w:lineRule="auto"/>
              <w:rPr>
                <w:rFonts w:ascii="Calibri" w:cs="Calibri" w:eastAsia="Calibri" w:hAnsi="Calibri"/>
                <w:b w:val="1"/>
                <w:highlight w:val="white"/>
              </w:rPr>
            </w:pPr>
            <w:r w:rsidDel="00000000" w:rsidR="00000000" w:rsidRPr="00000000">
              <w:rPr>
                <w:rFonts w:ascii="Calibri" w:cs="Calibri" w:eastAsia="Calibri" w:hAnsi="Calibri"/>
                <w:rtl w:val="0"/>
              </w:rPr>
              <w:t xml:space="preserve">Identify the basic human needs of food, clothing, and shelter.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needs and  wants</w:t>
            </w:r>
          </w:p>
          <w:p w:rsidR="00000000" w:rsidDel="00000000" w:rsidP="00000000" w:rsidRDefault="00000000" w:rsidRPr="00000000" w14:paraId="000002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4">
            <w:pPr>
              <w:spacing w:line="240" w:lineRule="auto"/>
              <w:rPr>
                <w:rFonts w:ascii="Calibri" w:cs="Calibri" w:eastAsia="Calibri" w:hAnsi="Calibri"/>
              </w:rPr>
            </w:pPr>
            <w:r w:rsidDel="00000000" w:rsidR="00000000" w:rsidRPr="00000000">
              <w:rPr>
                <w:rFonts w:ascii="Calibri" w:cs="Calibri" w:eastAsia="Calibri" w:hAnsi="Calibri"/>
                <w:rtl w:val="0"/>
              </w:rPr>
              <w:t xml:space="preserve">Brainstorm ways to help those in need </w:t>
            </w:r>
          </w:p>
          <w:p w:rsidR="00000000" w:rsidDel="00000000" w:rsidP="00000000" w:rsidRDefault="00000000" w:rsidRPr="00000000" w14:paraId="000002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spacing w:line="240" w:lineRule="auto"/>
              <w:rPr>
                <w:rFonts w:ascii="Calibri" w:cs="Calibri" w:eastAsia="Calibri" w:hAnsi="Calibri"/>
                <w:b w:val="1"/>
                <w:highlight w:val="white"/>
              </w:rPr>
            </w:pPr>
            <w:r w:rsidDel="00000000" w:rsidR="00000000" w:rsidRPr="00000000">
              <w:rPr>
                <w:rFonts w:ascii="Calibri" w:cs="Calibri" w:eastAsia="Calibri" w:hAnsi="Calibri"/>
                <w:rtl w:val="0"/>
              </w:rPr>
              <w:t xml:space="preserve">Write about the reasoning for a want, include evidence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7">
            <w:pPr>
              <w:spacing w:line="240" w:lineRule="auto"/>
              <w:rPr>
                <w:rFonts w:ascii="Calibri" w:cs="Calibri" w:eastAsia="Calibri" w:hAnsi="Calibri"/>
              </w:rPr>
            </w:pPr>
            <w:r w:rsidDel="00000000" w:rsidR="00000000" w:rsidRPr="00000000">
              <w:rPr>
                <w:rFonts w:ascii="Calibri" w:cs="Calibri" w:eastAsia="Calibri" w:hAnsi="Calibri"/>
                <w:rtl w:val="0"/>
              </w:rPr>
              <w:t xml:space="preserve">KWL Chart (needs and wants)</w:t>
            </w:r>
          </w:p>
          <w:p w:rsidR="00000000" w:rsidDel="00000000" w:rsidP="00000000" w:rsidRDefault="00000000" w:rsidRPr="00000000" w14:paraId="000002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line="240" w:lineRule="auto"/>
              <w:rPr>
                <w:rFonts w:ascii="Calibri" w:cs="Calibri" w:eastAsia="Calibri" w:hAnsi="Calibri"/>
              </w:rPr>
            </w:pPr>
            <w:r w:rsidDel="00000000" w:rsidR="00000000" w:rsidRPr="00000000">
              <w:rPr>
                <w:rFonts w:ascii="Calibri" w:cs="Calibri" w:eastAsia="Calibri" w:hAnsi="Calibri"/>
                <w:rtl w:val="0"/>
              </w:rPr>
              <w:t xml:space="preserve">Needs and Wants Venn Diagram</w:t>
            </w:r>
          </w:p>
          <w:p w:rsidR="00000000" w:rsidDel="00000000" w:rsidP="00000000" w:rsidRDefault="00000000" w:rsidRPr="00000000" w14:paraId="000002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b w:val="1"/>
                <w:highlight w:val="white"/>
              </w:rPr>
            </w:pPr>
            <w:r w:rsidDel="00000000" w:rsidR="00000000" w:rsidRPr="00000000">
              <w:rPr>
                <w:rFonts w:ascii="Calibri" w:cs="Calibri" w:eastAsia="Calibri" w:hAnsi="Calibri"/>
                <w:rtl w:val="0"/>
              </w:rPr>
              <w:t xml:space="preserve">Needs and Wants Test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C">
            <w:pPr>
              <w:spacing w:line="240"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PBS Needs vs. Wants</w:t>
              </w:r>
            </w:hyperlink>
            <w:r w:rsidDel="00000000" w:rsidR="00000000" w:rsidRPr="00000000">
              <w:rPr>
                <w:rtl w:val="0"/>
              </w:rPr>
            </w:r>
          </w:p>
          <w:p w:rsidR="00000000" w:rsidDel="00000000" w:rsidP="00000000" w:rsidRDefault="00000000" w:rsidRPr="00000000" w14:paraId="000002BD">
            <w:pPr>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Economics for Kids: Needs and Wants</w:t>
              </w:r>
            </w:hyperlink>
            <w:r w:rsidDel="00000000" w:rsidR="00000000" w:rsidRPr="00000000">
              <w:rPr>
                <w:rtl w:val="0"/>
              </w:rPr>
            </w:r>
          </w:p>
          <w:p w:rsidR="00000000" w:rsidDel="00000000" w:rsidP="00000000" w:rsidRDefault="00000000" w:rsidRPr="00000000" w14:paraId="000002BE">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Video: </w:t>
            </w:r>
            <w:hyperlink r:id="rId66">
              <w:r w:rsidDel="00000000" w:rsidR="00000000" w:rsidRPr="00000000">
                <w:rPr>
                  <w:rFonts w:ascii="Calibri" w:cs="Calibri" w:eastAsia="Calibri" w:hAnsi="Calibri"/>
                  <w:color w:val="1155cc"/>
                  <w:u w:val="single"/>
                  <w:rtl w:val="0"/>
                </w:rPr>
                <w:t xml:space="preserve">Needs and Wants</w:t>
              </w:r>
            </w:hyperlink>
            <w:r w:rsidDel="00000000" w:rsidR="00000000" w:rsidRPr="00000000">
              <w:rPr>
                <w:rtl w:val="0"/>
              </w:rPr>
            </w:r>
          </w:p>
          <w:p w:rsidR="00000000" w:rsidDel="00000000" w:rsidP="00000000" w:rsidRDefault="00000000" w:rsidRPr="00000000" w14:paraId="000002BF">
            <w:pPr>
              <w:spacing w:line="240" w:lineRule="auto"/>
              <w:rPr>
                <w:rFonts w:ascii="Calibri" w:cs="Calibri" w:eastAsia="Calibri" w:hAnsi="Calibri"/>
                <w:color w:val="1e1e1e"/>
              </w:rPr>
            </w:pPr>
            <w:hyperlink r:id="rId67">
              <w:r w:rsidDel="00000000" w:rsidR="00000000" w:rsidRPr="00000000">
                <w:rPr>
                  <w:rFonts w:ascii="Calibri" w:cs="Calibri" w:eastAsia="Calibri" w:hAnsi="Calibri"/>
                  <w:i w:val="1"/>
                  <w:color w:val="1155cc"/>
                  <w:u w:val="single"/>
                  <w:rtl w:val="0"/>
                </w:rPr>
                <w:t xml:space="preserve">I Really Really Need Actual Ice Skates</w:t>
              </w:r>
            </w:hyperlink>
            <w:hyperlink r:id="rId68">
              <w:r w:rsidDel="00000000" w:rsidR="00000000" w:rsidRPr="00000000">
                <w:rPr>
                  <w:rFonts w:ascii="Calibri" w:cs="Calibri" w:eastAsia="Calibri" w:hAnsi="Calibri"/>
                  <w:color w:val="1155cc"/>
                  <w:u w:val="single"/>
                  <w:rtl w:val="0"/>
                </w:rPr>
                <w:t xml:space="preserve"> </w:t>
              </w:r>
            </w:hyperlink>
            <w:hyperlink r:id="rId69">
              <w:r w:rsidDel="00000000" w:rsidR="00000000" w:rsidRPr="00000000">
                <w:rPr>
                  <w:rFonts w:ascii="Calibri" w:cs="Calibri" w:eastAsia="Calibri" w:hAnsi="Calibri"/>
                  <w:color w:val="1e1e1e"/>
                  <w:rtl w:val="0"/>
                </w:rPr>
                <w:t xml:space="preserve">by Lauren Child</w:t>
              </w:r>
            </w:hyperlink>
            <w:r w:rsidDel="00000000" w:rsidR="00000000" w:rsidRPr="00000000">
              <w:rPr>
                <w:rtl w:val="0"/>
              </w:rPr>
            </w:r>
          </w:p>
          <w:p w:rsidR="00000000" w:rsidDel="00000000" w:rsidP="00000000" w:rsidRDefault="00000000" w:rsidRPr="00000000" w14:paraId="000002C0">
            <w:pPr>
              <w:spacing w:line="240" w:lineRule="auto"/>
              <w:rPr>
                <w:rFonts w:ascii="Calibri" w:cs="Calibri" w:eastAsia="Calibri" w:hAnsi="Calibri"/>
              </w:rPr>
            </w:pPr>
            <w:hyperlink r:id="rId70">
              <w:r w:rsidDel="00000000" w:rsidR="00000000" w:rsidRPr="00000000">
                <w:rPr>
                  <w:rFonts w:ascii="Calibri" w:cs="Calibri" w:eastAsia="Calibri" w:hAnsi="Calibri"/>
                  <w:i w:val="1"/>
                  <w:color w:val="1155cc"/>
                  <w:u w:val="single"/>
                  <w:rtl w:val="0"/>
                </w:rPr>
                <w:t xml:space="preserve">Those Shoes</w:t>
              </w:r>
            </w:hyperlink>
            <w:hyperlink r:id="rId71">
              <w:r w:rsidDel="00000000" w:rsidR="00000000" w:rsidRPr="00000000">
                <w:rPr>
                  <w:rFonts w:ascii="Calibri" w:cs="Calibri" w:eastAsia="Calibri" w:hAnsi="Calibri"/>
                  <w:color w:val="1155cc"/>
                  <w:u w:val="single"/>
                  <w:rtl w:val="0"/>
                </w:rPr>
                <w:t xml:space="preserve"> </w:t>
              </w:r>
            </w:hyperlink>
            <w:hyperlink r:id="rId72">
              <w:r w:rsidDel="00000000" w:rsidR="00000000" w:rsidRPr="00000000">
                <w:rPr>
                  <w:rFonts w:ascii="Calibri" w:cs="Calibri" w:eastAsia="Calibri" w:hAnsi="Calibri"/>
                  <w:rtl w:val="0"/>
                </w:rPr>
                <w:t xml:space="preserve">by Maribeth Boelts</w:t>
              </w:r>
            </w:hyperlink>
            <w:r w:rsidDel="00000000" w:rsidR="00000000" w:rsidRPr="00000000">
              <w:rPr>
                <w:rtl w:val="0"/>
              </w:rPr>
            </w:r>
          </w:p>
          <w:p w:rsidR="00000000" w:rsidDel="00000000" w:rsidP="00000000" w:rsidRDefault="00000000" w:rsidRPr="00000000" w14:paraId="000002C1">
            <w:pPr>
              <w:spacing w:line="240" w:lineRule="auto"/>
              <w:rPr>
                <w:rFonts w:ascii="Calibri" w:cs="Calibri" w:eastAsia="Calibri" w:hAnsi="Calibri"/>
              </w:rPr>
            </w:pPr>
            <w:hyperlink r:id="rId73">
              <w:r w:rsidDel="00000000" w:rsidR="00000000" w:rsidRPr="00000000">
                <w:rPr>
                  <w:rFonts w:ascii="Calibri" w:cs="Calibri" w:eastAsia="Calibri" w:hAnsi="Calibri"/>
                  <w:i w:val="1"/>
                  <w:color w:val="1155cc"/>
                  <w:u w:val="single"/>
                  <w:rtl w:val="0"/>
                </w:rPr>
                <w:t xml:space="preserve">Lily Learns about Wants and Needs </w:t>
              </w:r>
            </w:hyperlink>
            <w:hyperlink r:id="rId74">
              <w:r w:rsidDel="00000000" w:rsidR="00000000" w:rsidRPr="00000000">
                <w:rPr>
                  <w:rFonts w:ascii="Calibri" w:cs="Calibri" w:eastAsia="Calibri" w:hAnsi="Calibri"/>
                  <w:rtl w:val="0"/>
                </w:rPr>
                <w:t xml:space="preserve">by Lisa Bullard</w:t>
              </w:r>
            </w:hyperlink>
            <w:r w:rsidDel="00000000" w:rsidR="00000000" w:rsidRPr="00000000">
              <w:rPr>
                <w:rtl w:val="0"/>
              </w:rPr>
            </w:r>
          </w:p>
          <w:p w:rsidR="00000000" w:rsidDel="00000000" w:rsidP="00000000" w:rsidRDefault="00000000" w:rsidRPr="00000000" w14:paraId="000002C2">
            <w:pPr>
              <w:spacing w:line="240" w:lineRule="auto"/>
              <w:rPr>
                <w:rFonts w:ascii="Calibri" w:cs="Calibri" w:eastAsia="Calibri" w:hAnsi="Calibri"/>
                <w:b w:val="1"/>
                <w:highlight w:val="white"/>
              </w:rPr>
            </w:pPr>
            <w:hyperlink r:id="rId75">
              <w:r w:rsidDel="00000000" w:rsidR="00000000" w:rsidRPr="00000000">
                <w:rPr>
                  <w:rFonts w:ascii="Calibri" w:cs="Calibri" w:eastAsia="Calibri" w:hAnsi="Calibri"/>
                  <w:color w:val="1155cc"/>
                  <w:u w:val="single"/>
                  <w:rtl w:val="0"/>
                </w:rPr>
                <w:t xml:space="preserve">Do I Need It or Do I Want It? Making Budget Choices </w:t>
              </w:r>
            </w:hyperlink>
            <w:hyperlink r:id="rId76">
              <w:r w:rsidDel="00000000" w:rsidR="00000000" w:rsidRPr="00000000">
                <w:rPr>
                  <w:rFonts w:ascii="Calibri" w:cs="Calibri" w:eastAsia="Calibri" w:hAnsi="Calibri"/>
                  <w:rtl w:val="0"/>
                </w:rPr>
                <w:t xml:space="preserve">by Jennifer S. Larson</w:t>
              </w:r>
            </w:hyperlink>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3">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difference between goods and services </w:t>
            </w:r>
          </w:p>
          <w:p w:rsidR="00000000" w:rsidDel="00000000" w:rsidP="00000000" w:rsidRDefault="00000000" w:rsidRPr="00000000" w14:paraId="000002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5">
            <w:pPr>
              <w:spacing w:line="240" w:lineRule="auto"/>
              <w:rPr>
                <w:rFonts w:ascii="Calibri" w:cs="Calibri" w:eastAsia="Calibri" w:hAnsi="Calibri"/>
              </w:rPr>
            </w:pPr>
            <w:r w:rsidDel="00000000" w:rsidR="00000000" w:rsidRPr="00000000">
              <w:rPr>
                <w:rFonts w:ascii="Calibri" w:cs="Calibri" w:eastAsia="Calibri" w:hAnsi="Calibri"/>
                <w:rtl w:val="0"/>
              </w:rPr>
              <w:t xml:space="preserve">Define and identify consumers and producers</w:t>
            </w:r>
          </w:p>
          <w:p w:rsidR="00000000" w:rsidDel="00000000" w:rsidP="00000000" w:rsidRDefault="00000000" w:rsidRPr="00000000" w14:paraId="000002C6">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how such goods and services may not be available to all</w:t>
            </w:r>
          </w:p>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8">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some goods are transported to various places</w:t>
            </w:r>
          </w:p>
          <w:p w:rsidR="00000000" w:rsidDel="00000000" w:rsidP="00000000" w:rsidRDefault="00000000" w:rsidRPr="00000000" w14:paraId="000002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types of transportation needed to move goods from place to place</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B">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different goods that can be found in the area </w:t>
            </w:r>
          </w:p>
          <w:p w:rsidR="00000000" w:rsidDel="00000000" w:rsidP="00000000" w:rsidRDefault="00000000" w:rsidRPr="00000000" w14:paraId="000002C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D">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services that can be found in the area</w:t>
            </w:r>
          </w:p>
          <w:p w:rsidR="00000000" w:rsidDel="00000000" w:rsidP="00000000" w:rsidRDefault="00000000" w:rsidRPr="00000000" w14:paraId="000002CE">
            <w:pPr>
              <w:spacing w:line="240" w:lineRule="auto"/>
              <w:rPr>
                <w:rFonts w:ascii="Calibri" w:cs="Calibri" w:eastAsia="Calibri" w:hAnsi="Calibri"/>
              </w:rPr>
            </w:pPr>
            <w:r w:rsidDel="00000000" w:rsidR="00000000" w:rsidRPr="00000000">
              <w:rPr>
                <w:rFonts w:ascii="Calibri" w:cs="Calibri" w:eastAsia="Calibri" w:hAnsi="Calibri"/>
                <w:rtl w:val="0"/>
              </w:rPr>
              <w:t xml:space="preserve">Use a map to identify why certain goods may not be able to be transported easily or at all to some places</w:t>
            </w:r>
          </w:p>
          <w:p w:rsidR="00000000" w:rsidDel="00000000" w:rsidP="00000000" w:rsidRDefault="00000000" w:rsidRPr="00000000" w14:paraId="000002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0">
            <w:pPr>
              <w:spacing w:line="240" w:lineRule="auto"/>
              <w:rPr>
                <w:rFonts w:ascii="Calibri" w:cs="Calibri" w:eastAsia="Calibri" w:hAnsi="Calibri"/>
              </w:rPr>
            </w:pPr>
            <w:r w:rsidDel="00000000" w:rsidR="00000000" w:rsidRPr="00000000">
              <w:rPr>
                <w:rFonts w:ascii="Calibri" w:cs="Calibri" w:eastAsia="Calibri" w:hAnsi="Calibri"/>
                <w:rtl w:val="0"/>
              </w:rPr>
              <w:t xml:space="preserve">Write about what could happen if a certain good was not available </w:t>
            </w:r>
          </w:p>
          <w:p w:rsidR="00000000" w:rsidDel="00000000" w:rsidP="00000000" w:rsidRDefault="00000000" w:rsidRPr="00000000" w14:paraId="000002D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spacing w:line="240" w:lineRule="auto"/>
              <w:rPr>
                <w:rFonts w:ascii="Calibri" w:cs="Calibri" w:eastAsia="Calibri" w:hAnsi="Calibri"/>
              </w:rPr>
            </w:pPr>
            <w:r w:rsidDel="00000000" w:rsidR="00000000" w:rsidRPr="00000000">
              <w:rPr>
                <w:rFonts w:ascii="Calibri" w:cs="Calibri" w:eastAsia="Calibri" w:hAnsi="Calibri"/>
                <w:rtl w:val="0"/>
              </w:rPr>
              <w:t xml:space="preserve">Sort what types of transportation may be used for movement of goods </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3">
            <w:pPr>
              <w:spacing w:line="240" w:lineRule="auto"/>
              <w:rPr>
                <w:rFonts w:ascii="Calibri" w:cs="Calibri" w:eastAsia="Calibri" w:hAnsi="Calibri"/>
              </w:rPr>
            </w:pPr>
            <w:r w:rsidDel="00000000" w:rsidR="00000000" w:rsidRPr="00000000">
              <w:rPr>
                <w:rFonts w:ascii="Calibri" w:cs="Calibri" w:eastAsia="Calibri" w:hAnsi="Calibri"/>
                <w:rtl w:val="0"/>
              </w:rPr>
              <w:t xml:space="preserve">KWL Chart (goods and services)</w:t>
            </w:r>
          </w:p>
          <w:p w:rsidR="00000000" w:rsidDel="00000000" w:rsidP="00000000" w:rsidRDefault="00000000" w:rsidRPr="00000000" w14:paraId="000002D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spacing w:line="240" w:lineRule="auto"/>
              <w:rPr>
                <w:rFonts w:ascii="Calibri" w:cs="Calibri" w:eastAsia="Calibri" w:hAnsi="Calibri"/>
              </w:rPr>
            </w:pPr>
            <w:r w:rsidDel="00000000" w:rsidR="00000000" w:rsidRPr="00000000">
              <w:rPr>
                <w:rFonts w:ascii="Calibri" w:cs="Calibri" w:eastAsia="Calibri" w:hAnsi="Calibri"/>
                <w:rtl w:val="0"/>
              </w:rPr>
              <w:t xml:space="preserve">Transportation Sort- air,land, water</w:t>
            </w:r>
          </w:p>
          <w:p w:rsidR="00000000" w:rsidDel="00000000" w:rsidP="00000000" w:rsidRDefault="00000000" w:rsidRPr="00000000" w14:paraId="000002D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D7">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Prompt: “If there was no more ____, …”</w:t>
            </w:r>
          </w:p>
          <w:p w:rsidR="00000000" w:rsidDel="00000000" w:rsidP="00000000" w:rsidRDefault="00000000" w:rsidRPr="00000000" w14:paraId="000002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spacing w:line="240" w:lineRule="auto"/>
              <w:rPr>
                <w:rFonts w:ascii="Calibri" w:cs="Calibri" w:eastAsia="Calibri" w:hAnsi="Calibri"/>
              </w:rPr>
            </w:pPr>
            <w:r w:rsidDel="00000000" w:rsidR="00000000" w:rsidRPr="00000000">
              <w:rPr>
                <w:rFonts w:ascii="Calibri" w:cs="Calibri" w:eastAsia="Calibri" w:hAnsi="Calibri"/>
                <w:rtl w:val="0"/>
              </w:rPr>
              <w:t xml:space="preserve">Goods and Services Sort Test</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A">
            <w:pPr>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Economics for Kids: Goods and Services</w:t>
              </w:r>
            </w:hyperlink>
            <w:r w:rsidDel="00000000" w:rsidR="00000000" w:rsidRPr="00000000">
              <w:rPr>
                <w:rtl w:val="0"/>
              </w:rPr>
            </w:r>
          </w:p>
          <w:p w:rsidR="00000000" w:rsidDel="00000000" w:rsidP="00000000" w:rsidRDefault="00000000" w:rsidRPr="00000000" w14:paraId="000002DB">
            <w:pPr>
              <w:spacing w:line="240" w:lineRule="auto"/>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Economics for Kids: Produces and Consumers</w:t>
              </w:r>
            </w:hyperlink>
            <w:r w:rsidDel="00000000" w:rsidR="00000000" w:rsidRPr="00000000">
              <w:rPr>
                <w:rtl w:val="0"/>
              </w:rPr>
            </w:r>
          </w:p>
          <w:p w:rsidR="00000000" w:rsidDel="00000000" w:rsidP="00000000" w:rsidRDefault="00000000" w:rsidRPr="00000000" w14:paraId="000002DC">
            <w:pPr>
              <w:spacing w:line="240" w:lineRule="auto"/>
              <w:rPr>
                <w:rFonts w:ascii="Calibri" w:cs="Calibri" w:eastAsia="Calibri" w:hAnsi="Calibri"/>
              </w:rPr>
            </w:pPr>
            <w:hyperlink r:id="rId79">
              <w:r w:rsidDel="00000000" w:rsidR="00000000" w:rsidRPr="00000000">
                <w:rPr>
                  <w:rFonts w:ascii="Calibri" w:cs="Calibri" w:eastAsia="Calibri" w:hAnsi="Calibri"/>
                  <w:i w:val="1"/>
                  <w:color w:val="1155cc"/>
                  <w:u w:val="single"/>
                  <w:rtl w:val="0"/>
                </w:rPr>
                <w:t xml:space="preserve">What Do We Buy? A Look at Goods and Services </w:t>
              </w:r>
            </w:hyperlink>
            <w:hyperlink r:id="rId80">
              <w:r w:rsidDel="00000000" w:rsidR="00000000" w:rsidRPr="00000000">
                <w:rPr>
                  <w:rFonts w:ascii="Calibri" w:cs="Calibri" w:eastAsia="Calibri" w:hAnsi="Calibri"/>
                  <w:rtl w:val="0"/>
                </w:rPr>
                <w:t xml:space="preserve">by Robin Nelson</w:t>
              </w:r>
            </w:hyperlink>
            <w:r w:rsidDel="00000000" w:rsidR="00000000" w:rsidRPr="00000000">
              <w:rPr>
                <w:rtl w:val="0"/>
              </w:rPr>
            </w:r>
          </w:p>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Video: </w:t>
            </w:r>
            <w:hyperlink r:id="rId81">
              <w:r w:rsidDel="00000000" w:rsidR="00000000" w:rsidRPr="00000000">
                <w:rPr>
                  <w:rFonts w:ascii="Calibri" w:cs="Calibri" w:eastAsia="Calibri" w:hAnsi="Calibri"/>
                  <w:color w:val="1155cc"/>
                  <w:u w:val="single"/>
                  <w:rtl w:val="0"/>
                </w:rPr>
                <w:t xml:space="preserve">Goods and Services</w:t>
              </w:r>
            </w:hyperlink>
            <w:r w:rsidDel="00000000" w:rsidR="00000000" w:rsidRPr="00000000">
              <w:rPr>
                <w:rFonts w:ascii="Calibri" w:cs="Calibri" w:eastAsia="Calibri" w:hAnsi="Calibri"/>
                <w:rtl w:val="0"/>
              </w:rPr>
              <w:t xml:space="preserve">, </w:t>
            </w:r>
            <w:hyperlink r:id="rId82">
              <w:r w:rsidDel="00000000" w:rsidR="00000000" w:rsidRPr="00000000">
                <w:rPr>
                  <w:rFonts w:ascii="Calibri" w:cs="Calibri" w:eastAsia="Calibri" w:hAnsi="Calibri"/>
                  <w:color w:val="1155cc"/>
                  <w:u w:val="single"/>
                  <w:rtl w:val="0"/>
                </w:rPr>
                <w:t xml:space="preserve">Transportation</w:t>
              </w:r>
            </w:hyperlink>
            <w:r w:rsidDel="00000000" w:rsidR="00000000" w:rsidRPr="00000000">
              <w:rPr>
                <w:rtl w:val="0"/>
              </w:rPr>
            </w:r>
          </w:p>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Fonts w:ascii="Calibri" w:cs="Calibri" w:eastAsia="Calibri" w:hAnsi="Calibri"/>
                <w:rtl w:val="0"/>
              </w:rPr>
              <w:t xml:space="preserve">Define spending and saving</w:t>
            </w:r>
          </w:p>
          <w:p w:rsidR="00000000" w:rsidDel="00000000" w:rsidP="00000000" w:rsidRDefault="00000000" w:rsidRPr="00000000" w14:paraId="000002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prices of products and make economic decisions to spend or save</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2">
            <w:pPr>
              <w:spacing w:line="240" w:lineRule="auto"/>
              <w:rPr>
                <w:rFonts w:ascii="Calibri" w:cs="Calibri" w:eastAsia="Calibri" w:hAnsi="Calibri"/>
              </w:rPr>
            </w:pPr>
            <w:r w:rsidDel="00000000" w:rsidR="00000000" w:rsidRPr="00000000">
              <w:rPr>
                <w:rFonts w:ascii="Calibri" w:cs="Calibri" w:eastAsia="Calibri" w:hAnsi="Calibri"/>
                <w:rtl w:val="0"/>
              </w:rPr>
              <w:t xml:space="preserve">List ways that a family can save </w:t>
            </w:r>
          </w:p>
          <w:p w:rsidR="00000000" w:rsidDel="00000000" w:rsidP="00000000" w:rsidRDefault="00000000" w:rsidRPr="00000000" w14:paraId="000002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one thing that you would like to spend on and why</w:t>
            </w:r>
          </w:p>
          <w:p w:rsidR="00000000" w:rsidDel="00000000" w:rsidP="00000000" w:rsidRDefault="00000000" w:rsidRPr="00000000" w14:paraId="000002E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6">
            <w:pPr>
              <w:spacing w:line="240" w:lineRule="auto"/>
              <w:rPr>
                <w:rFonts w:ascii="Calibri" w:cs="Calibri" w:eastAsia="Calibri" w:hAnsi="Calibri"/>
              </w:rPr>
            </w:pPr>
            <w:r w:rsidDel="00000000" w:rsidR="00000000" w:rsidRPr="00000000">
              <w:rPr>
                <w:rFonts w:ascii="Calibri" w:cs="Calibri" w:eastAsia="Calibri" w:hAnsi="Calibri"/>
                <w:rtl w:val="0"/>
              </w:rPr>
              <w:t xml:space="preserve">Talk about commercials on the television and computer that make us want to buy</w:t>
            </w:r>
          </w:p>
          <w:p w:rsidR="00000000" w:rsidDel="00000000" w:rsidP="00000000" w:rsidRDefault="00000000" w:rsidRPr="00000000" w14:paraId="000002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8">
            <w:pPr>
              <w:spacing w:line="240" w:lineRule="auto"/>
              <w:rPr>
                <w:rFonts w:ascii="Calibri" w:cs="Calibri" w:eastAsia="Calibri" w:hAnsi="Calibri"/>
              </w:rPr>
            </w:pPr>
            <w:r w:rsidDel="00000000" w:rsidR="00000000" w:rsidRPr="00000000">
              <w:rPr>
                <w:rFonts w:ascii="Calibri" w:cs="Calibri" w:eastAsia="Calibri" w:hAnsi="Calibri"/>
                <w:rtl w:val="0"/>
              </w:rPr>
              <w:t xml:space="preserve">Role play a store environment and discuss decisions that need to be made on what to purchase or what not to purchase</w:t>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9">
            <w:pPr>
              <w:spacing w:line="240" w:lineRule="auto"/>
              <w:rPr>
                <w:rFonts w:ascii="Calibri" w:cs="Calibri" w:eastAsia="Calibri" w:hAnsi="Calibri"/>
              </w:rPr>
            </w:pPr>
            <w:r w:rsidDel="00000000" w:rsidR="00000000" w:rsidRPr="00000000">
              <w:rPr>
                <w:rFonts w:ascii="Calibri" w:cs="Calibri" w:eastAsia="Calibri" w:hAnsi="Calibri"/>
                <w:rtl w:val="0"/>
              </w:rPr>
              <w:t xml:space="preserve">Spending/ Saving T Chart</w:t>
            </w:r>
          </w:p>
          <w:p w:rsidR="00000000" w:rsidDel="00000000" w:rsidP="00000000" w:rsidRDefault="00000000" w:rsidRPr="00000000" w14:paraId="000002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B">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Prompt: “ I would spend my money on…”</w:t>
            </w:r>
          </w:p>
          <w:p w:rsidR="00000000" w:rsidDel="00000000" w:rsidP="00000000" w:rsidRDefault="00000000" w:rsidRPr="00000000" w14:paraId="000002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D">
            <w:pPr>
              <w:spacing w:line="240" w:lineRule="auto"/>
              <w:rPr>
                <w:rFonts w:ascii="Calibri" w:cs="Calibri" w:eastAsia="Calibri" w:hAnsi="Calibri"/>
              </w:rPr>
            </w:pPr>
            <w:r w:rsidDel="00000000" w:rsidR="00000000" w:rsidRPr="00000000">
              <w:rPr>
                <w:rFonts w:ascii="Calibri" w:cs="Calibri" w:eastAsia="Calibri" w:hAnsi="Calibri"/>
                <w:rtl w:val="0"/>
              </w:rPr>
              <w:t xml:space="preserve">Benchmark:</w:t>
            </w:r>
          </w:p>
          <w:p w:rsidR="00000000" w:rsidDel="00000000" w:rsidP="00000000" w:rsidRDefault="00000000" w:rsidRPr="00000000" w14:paraId="000002EE">
            <w:pPr>
              <w:spacing w:line="240" w:lineRule="auto"/>
              <w:rPr>
                <w:rFonts w:ascii="Calibri" w:cs="Calibri" w:eastAsia="Calibri" w:hAnsi="Calibri"/>
              </w:rPr>
            </w:pPr>
            <w:r w:rsidDel="00000000" w:rsidR="00000000" w:rsidRPr="00000000">
              <w:rPr>
                <w:rFonts w:ascii="Calibri" w:cs="Calibri" w:eastAsia="Calibri" w:hAnsi="Calibri"/>
                <w:rtl w:val="0"/>
              </w:rPr>
              <w:t xml:space="preserve">Picture collage of what you would want to save your money to spend on</w:t>
            </w:r>
          </w:p>
          <w:p w:rsidR="00000000" w:rsidDel="00000000" w:rsidP="00000000" w:rsidRDefault="00000000" w:rsidRPr="00000000" w14:paraId="000002EF">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0">
            <w:pPr>
              <w:spacing w:line="240" w:lineRule="auto"/>
              <w:rPr>
                <w:rFonts w:ascii="Calibri" w:cs="Calibri" w:eastAsia="Calibri" w:hAnsi="Calibri"/>
                <w:b w:val="1"/>
              </w:rPr>
            </w:pPr>
            <w:hyperlink r:id="rId83">
              <w:r w:rsidDel="00000000" w:rsidR="00000000" w:rsidRPr="00000000">
                <w:rPr>
                  <w:rFonts w:ascii="Calibri" w:cs="Calibri" w:eastAsia="Calibri" w:hAnsi="Calibri"/>
                  <w:color w:val="1155cc"/>
                  <w:u w:val="single"/>
                  <w:rtl w:val="0"/>
                </w:rPr>
                <w:t xml:space="preserve">Economics for Kids: Saving and Spending</w:t>
              </w:r>
            </w:hyperlink>
            <w:r w:rsidDel="00000000" w:rsidR="00000000" w:rsidRPr="00000000">
              <w:rPr>
                <w:rtl w:val="0"/>
              </w:rPr>
            </w:r>
          </w:p>
          <w:p w:rsidR="00000000" w:rsidDel="00000000" w:rsidP="00000000" w:rsidRDefault="00000000" w:rsidRPr="00000000" w14:paraId="000002F1">
            <w:pPr>
              <w:spacing w:line="240" w:lineRule="auto"/>
              <w:rPr>
                <w:rFonts w:ascii="Calibri" w:cs="Calibri" w:eastAsia="Calibri" w:hAnsi="Calibri"/>
                <w:b w:val="1"/>
              </w:rPr>
            </w:pPr>
            <w:hyperlink r:id="rId84">
              <w:r w:rsidDel="00000000" w:rsidR="00000000" w:rsidRPr="00000000">
                <w:rPr>
                  <w:rFonts w:ascii="Calibri" w:cs="Calibri" w:eastAsia="Calibri" w:hAnsi="Calibri"/>
                  <w:color w:val="1155cc"/>
                  <w:u w:val="single"/>
                  <w:rtl w:val="0"/>
                </w:rPr>
                <w:t xml:space="preserve">Social Studies for Kids: Economics</w:t>
              </w:r>
            </w:hyperlink>
            <w:r w:rsidDel="00000000" w:rsidR="00000000" w:rsidRPr="00000000">
              <w:rPr>
                <w:rtl w:val="0"/>
              </w:rPr>
            </w:r>
          </w:p>
          <w:p w:rsidR="00000000" w:rsidDel="00000000" w:rsidP="00000000" w:rsidRDefault="00000000" w:rsidRPr="00000000" w14:paraId="000002F2">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 Jr. Video: </w:t>
            </w:r>
            <w:hyperlink r:id="rId85">
              <w:r w:rsidDel="00000000" w:rsidR="00000000" w:rsidRPr="00000000">
                <w:rPr>
                  <w:rFonts w:ascii="Calibri" w:cs="Calibri" w:eastAsia="Calibri" w:hAnsi="Calibri"/>
                  <w:color w:val="1155cc"/>
                  <w:u w:val="single"/>
                  <w:rtl w:val="0"/>
                </w:rPr>
                <w:t xml:space="preserve">Saving and Spending</w:t>
              </w:r>
            </w:hyperlink>
            <w:r w:rsidDel="00000000" w:rsidR="00000000" w:rsidRPr="00000000">
              <w:rPr>
                <w:rtl w:val="0"/>
              </w:rPr>
            </w:r>
          </w:p>
          <w:p w:rsidR="00000000" w:rsidDel="00000000" w:rsidP="00000000" w:rsidRDefault="00000000" w:rsidRPr="00000000" w14:paraId="000002F3">
            <w:pPr>
              <w:spacing w:line="240" w:lineRule="auto"/>
              <w:rPr>
                <w:rFonts w:ascii="Calibri" w:cs="Calibri" w:eastAsia="Calibri" w:hAnsi="Calibri"/>
              </w:rPr>
            </w:pPr>
            <w:r w:rsidDel="00000000" w:rsidR="00000000" w:rsidRPr="00000000">
              <w:rPr>
                <w:rtl w:val="0"/>
              </w:rPr>
            </w:r>
          </w:p>
        </w:tc>
      </w:tr>
      <w:tr>
        <w:trPr>
          <w:cantSplit w:val="0"/>
          <w:trHeight w:val="58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4">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natural resources </w:t>
            </w:r>
          </w:p>
          <w:p w:rsidR="00000000" w:rsidDel="00000000" w:rsidP="00000000" w:rsidRDefault="00000000" w:rsidRPr="00000000" w14:paraId="000002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6">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to protect natural resources </w:t>
            </w:r>
          </w:p>
          <w:p w:rsidR="00000000" w:rsidDel="00000000" w:rsidP="00000000" w:rsidRDefault="00000000" w:rsidRPr="00000000" w14:paraId="000002F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8">
            <w:pPr>
              <w:spacing w:line="240" w:lineRule="auto"/>
              <w:rPr>
                <w:rFonts w:ascii="Calibri" w:cs="Calibri" w:eastAsia="Calibri" w:hAnsi="Calibri"/>
              </w:rPr>
            </w:pPr>
            <w:r w:rsidDel="00000000" w:rsidR="00000000" w:rsidRPr="00000000">
              <w:rPr>
                <w:rFonts w:ascii="Calibri" w:cs="Calibri" w:eastAsia="Calibri" w:hAnsi="Calibri"/>
                <w:rtl w:val="0"/>
              </w:rPr>
              <w:t xml:space="preserve">Demonstrate how things can be recycled </w:t>
            </w:r>
          </w:p>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to reuse certain products to eliminate waste and save</w:t>
            </w:r>
          </w:p>
          <w:p w:rsidR="00000000" w:rsidDel="00000000" w:rsidP="00000000" w:rsidRDefault="00000000" w:rsidRPr="00000000" w14:paraId="000002F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how to combat climate change by reducing use </w:t>
            </w:r>
          </w:p>
          <w:p w:rsidR="00000000" w:rsidDel="00000000" w:rsidP="00000000" w:rsidRDefault="00000000" w:rsidRPr="00000000" w14:paraId="000002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​​Need, Want, Spend, Save, Consumer, Producer, Product, Good, Service, Natural Resource, Reduce, Reuse, Recycle</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F">
            <w:pPr>
              <w:spacing w:line="240" w:lineRule="auto"/>
              <w:rPr>
                <w:rFonts w:ascii="Calibri" w:cs="Calibri" w:eastAsia="Calibri" w:hAnsi="Calibri"/>
              </w:rPr>
            </w:pPr>
            <w:r w:rsidDel="00000000" w:rsidR="00000000" w:rsidRPr="00000000">
              <w:rPr>
                <w:rFonts w:ascii="Calibri" w:cs="Calibri" w:eastAsia="Calibri" w:hAnsi="Calibri"/>
                <w:rtl w:val="0"/>
              </w:rPr>
              <w:t xml:space="preserve">Use map reading skills to find natural resources </w:t>
            </w:r>
          </w:p>
          <w:p w:rsidR="00000000" w:rsidDel="00000000" w:rsidP="00000000" w:rsidRDefault="00000000" w:rsidRPr="00000000" w14:paraId="000003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spacing w:line="240" w:lineRule="auto"/>
              <w:rPr>
                <w:rFonts w:ascii="Calibri" w:cs="Calibri" w:eastAsia="Calibri" w:hAnsi="Calibri"/>
              </w:rPr>
            </w:pPr>
            <w:r w:rsidDel="00000000" w:rsidR="00000000" w:rsidRPr="00000000">
              <w:rPr>
                <w:rFonts w:ascii="Calibri" w:cs="Calibri" w:eastAsia="Calibri" w:hAnsi="Calibri"/>
                <w:rtl w:val="0"/>
              </w:rPr>
              <w:t xml:space="preserve">Write about how to protect natural resources</w:t>
            </w:r>
          </w:p>
          <w:p w:rsidR="00000000" w:rsidDel="00000000" w:rsidP="00000000" w:rsidRDefault="00000000" w:rsidRPr="00000000" w14:paraId="000003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3">
            <w:pPr>
              <w:spacing w:line="240" w:lineRule="auto"/>
              <w:rPr>
                <w:rFonts w:ascii="Calibri" w:cs="Calibri" w:eastAsia="Calibri" w:hAnsi="Calibri"/>
              </w:rPr>
            </w:pPr>
            <w:r w:rsidDel="00000000" w:rsidR="00000000" w:rsidRPr="00000000">
              <w:rPr>
                <w:rFonts w:ascii="Calibri" w:cs="Calibri" w:eastAsia="Calibri" w:hAnsi="Calibri"/>
                <w:rtl w:val="0"/>
              </w:rPr>
              <w:t xml:space="preserve">Sort different types of recyclables </w:t>
            </w:r>
          </w:p>
          <w:p w:rsidR="00000000" w:rsidDel="00000000" w:rsidP="00000000" w:rsidRDefault="00000000" w:rsidRPr="00000000" w14:paraId="000003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5">
            <w:pPr>
              <w:spacing w:line="240" w:lineRule="auto"/>
              <w:rPr>
                <w:rFonts w:ascii="Calibri" w:cs="Calibri" w:eastAsia="Calibri" w:hAnsi="Calibri"/>
              </w:rPr>
            </w:pPr>
            <w:r w:rsidDel="00000000" w:rsidR="00000000" w:rsidRPr="00000000">
              <w:rPr>
                <w:rFonts w:ascii="Calibri" w:cs="Calibri" w:eastAsia="Calibri" w:hAnsi="Calibri"/>
                <w:rtl w:val="0"/>
              </w:rPr>
              <w:t xml:space="preserve">Write on how to reduce water, electricity, and pollution</w:t>
            </w:r>
          </w:p>
          <w:p w:rsidR="00000000" w:rsidDel="00000000" w:rsidP="00000000" w:rsidRDefault="00000000" w:rsidRPr="00000000" w14:paraId="0000030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7">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new use of a reused object</w:t>
            </w:r>
          </w:p>
        </w:tc>
        <w:tc>
          <w:tcPr>
            <w:vMerge w:val="restart"/>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8">
            <w:pPr>
              <w:spacing w:line="240" w:lineRule="auto"/>
              <w:rPr>
                <w:rFonts w:ascii="Calibri" w:cs="Calibri" w:eastAsia="Calibri" w:hAnsi="Calibri"/>
              </w:rPr>
            </w:pPr>
            <w:r w:rsidDel="00000000" w:rsidR="00000000" w:rsidRPr="00000000">
              <w:rPr>
                <w:rFonts w:ascii="Calibri" w:cs="Calibri" w:eastAsia="Calibri" w:hAnsi="Calibri"/>
                <w:rtl w:val="0"/>
              </w:rPr>
              <w:t xml:space="preserve">Recycle Picture Sort (paper, plastic, glass</w:t>
            </w:r>
            <w:r w:rsidDel="00000000" w:rsidR="00000000" w:rsidRPr="00000000">
              <w:rPr>
                <w:rFonts w:ascii="Calibri" w:cs="Calibri" w:eastAsia="Calibri" w:hAnsi="Calibri"/>
                <w:rtl w:val="0"/>
              </w:rPr>
              <w:t xml:space="preserve">)</w:t>
            </w:r>
          </w:p>
          <w:p w:rsidR="00000000" w:rsidDel="00000000" w:rsidP="00000000" w:rsidRDefault="00000000" w:rsidRPr="00000000" w14:paraId="000003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prompt: “ I can help the earth by…”</w:t>
            </w:r>
          </w:p>
          <w:p w:rsidR="00000000" w:rsidDel="00000000" w:rsidP="00000000" w:rsidRDefault="00000000" w:rsidRPr="00000000" w14:paraId="000003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spacing w:line="240" w:lineRule="auto"/>
              <w:rPr>
                <w:rFonts w:ascii="Calibri" w:cs="Calibri" w:eastAsia="Calibri" w:hAnsi="Calibri"/>
              </w:rPr>
            </w:pPr>
            <w:r w:rsidDel="00000000" w:rsidR="00000000" w:rsidRPr="00000000">
              <w:rPr>
                <w:rFonts w:ascii="Calibri" w:cs="Calibri" w:eastAsia="Calibri" w:hAnsi="Calibri"/>
                <w:rtl w:val="0"/>
              </w:rPr>
              <w:t xml:space="preserve">Benchmark:</w:t>
            </w:r>
          </w:p>
          <w:p w:rsidR="00000000" w:rsidDel="00000000" w:rsidP="00000000" w:rsidRDefault="00000000" w:rsidRPr="00000000" w14:paraId="0000030E">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take a recycled object and create a new use for it for everyday life</w:t>
            </w:r>
          </w:p>
        </w:tc>
        <w:tc>
          <w:tcPr>
            <w:vMerge w:val="restart"/>
            <w:tcBorders>
              <w:top w:color="000000" w:space="0" w:sz="8" w:val="single"/>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F">
            <w:pPr>
              <w:spacing w:line="240" w:lineRule="auto"/>
              <w:rPr>
                <w:rFonts w:ascii="Calibri" w:cs="Calibri" w:eastAsia="Calibri" w:hAnsi="Calibri"/>
              </w:rPr>
            </w:pPr>
            <w:hyperlink r:id="rId86">
              <w:r w:rsidDel="00000000" w:rsidR="00000000" w:rsidRPr="00000000">
                <w:rPr>
                  <w:rFonts w:ascii="Calibri" w:cs="Calibri" w:eastAsia="Calibri" w:hAnsi="Calibri"/>
                  <w:i w:val="1"/>
                  <w:color w:val="1155cc"/>
                  <w:highlight w:val="white"/>
                  <w:u w:val="single"/>
                  <w:rtl w:val="0"/>
                </w:rPr>
                <w:t xml:space="preserve">10 Things I Can Do to Help My World </w:t>
              </w:r>
            </w:hyperlink>
            <w:hyperlink r:id="rId87">
              <w:r w:rsidDel="00000000" w:rsidR="00000000" w:rsidRPr="00000000">
                <w:rPr>
                  <w:rFonts w:ascii="Calibri" w:cs="Calibri" w:eastAsia="Calibri" w:hAnsi="Calibri"/>
                  <w:rtl w:val="0"/>
                </w:rPr>
                <w:t xml:space="preserve">by</w:t>
              </w:r>
            </w:hyperlink>
            <w:hyperlink r:id="rId88">
              <w:r w:rsidDel="00000000" w:rsidR="00000000" w:rsidRPr="00000000">
                <w:rPr>
                  <w:rFonts w:ascii="Calibri" w:cs="Calibri" w:eastAsia="Calibri" w:hAnsi="Calibri"/>
                  <w:i w:val="1"/>
                  <w:rtl w:val="0"/>
                </w:rPr>
                <w:t xml:space="preserve"> </w:t>
              </w:r>
            </w:hyperlink>
            <w:hyperlink r:id="rId89">
              <w:r w:rsidDel="00000000" w:rsidR="00000000" w:rsidRPr="00000000">
                <w:rPr>
                  <w:rFonts w:ascii="Calibri" w:cs="Calibri" w:eastAsia="Calibri" w:hAnsi="Calibri"/>
                  <w:rtl w:val="0"/>
                </w:rPr>
                <w:t xml:space="preserve">Melanie Walsh</w:t>
              </w:r>
            </w:hyperlink>
            <w:r w:rsidDel="00000000" w:rsidR="00000000" w:rsidRPr="00000000">
              <w:rPr>
                <w:rtl w:val="0"/>
              </w:rPr>
            </w:r>
          </w:p>
          <w:p w:rsidR="00000000" w:rsidDel="00000000" w:rsidP="00000000" w:rsidRDefault="00000000" w:rsidRPr="00000000" w14:paraId="00000310">
            <w:pPr>
              <w:spacing w:line="240" w:lineRule="auto"/>
              <w:rPr>
                <w:rFonts w:ascii="Calibri" w:cs="Calibri" w:eastAsia="Calibri" w:hAnsi="Calibri"/>
              </w:rPr>
            </w:pPr>
            <w:hyperlink r:id="rId90">
              <w:r w:rsidDel="00000000" w:rsidR="00000000" w:rsidRPr="00000000">
                <w:rPr>
                  <w:rFonts w:ascii="Calibri" w:cs="Calibri" w:eastAsia="Calibri" w:hAnsi="Calibri"/>
                  <w:i w:val="1"/>
                  <w:color w:val="1155cc"/>
                  <w:highlight w:val="white"/>
                  <w:u w:val="single"/>
                  <w:rtl w:val="0"/>
                </w:rPr>
                <w:t xml:space="preserve">The Adventures of a Plastic Bottle – A Story About Recycling</w:t>
              </w:r>
            </w:hyperlink>
            <w:hyperlink r:id="rId91">
              <w:r w:rsidDel="00000000" w:rsidR="00000000" w:rsidRPr="00000000">
                <w:rPr>
                  <w:rFonts w:ascii="Calibri" w:cs="Calibri" w:eastAsia="Calibri" w:hAnsi="Calibri"/>
                  <w:color w:val="1155cc"/>
                  <w:highlight w:val="white"/>
                  <w:u w:val="single"/>
                  <w:rtl w:val="0"/>
                </w:rPr>
                <w:t xml:space="preserve"> </w:t>
              </w:r>
            </w:hyperlink>
            <w:hyperlink r:id="rId92">
              <w:r w:rsidDel="00000000" w:rsidR="00000000" w:rsidRPr="00000000">
                <w:rPr>
                  <w:rFonts w:ascii="Calibri" w:cs="Calibri" w:eastAsia="Calibri" w:hAnsi="Calibri"/>
                  <w:highlight w:val="white"/>
                  <w:rtl w:val="0"/>
                </w:rPr>
                <w:t xml:space="preserve">written by Alison Inches</w:t>
              </w:r>
            </w:hyperlink>
            <w:r w:rsidDel="00000000" w:rsidR="00000000" w:rsidRPr="00000000">
              <w:rPr>
                <w:rtl w:val="0"/>
              </w:rPr>
            </w:r>
          </w:p>
          <w:p w:rsidR="00000000" w:rsidDel="00000000" w:rsidP="00000000" w:rsidRDefault="00000000" w:rsidRPr="00000000" w14:paraId="00000311">
            <w:pPr>
              <w:spacing w:line="240" w:lineRule="auto"/>
              <w:rPr>
                <w:rFonts w:ascii="Calibri" w:cs="Calibri" w:eastAsia="Calibri" w:hAnsi="Calibri"/>
                <w:b w:val="1"/>
              </w:rPr>
            </w:pPr>
            <w:hyperlink r:id="rId93">
              <w:r w:rsidDel="00000000" w:rsidR="00000000" w:rsidRPr="00000000">
                <w:rPr>
                  <w:rFonts w:ascii="Calibri" w:cs="Calibri" w:eastAsia="Calibri" w:hAnsi="Calibri"/>
                  <w:i w:val="1"/>
                  <w:color w:val="1155cc"/>
                  <w:u w:val="single"/>
                  <w:rtl w:val="0"/>
                </w:rPr>
                <w:t xml:space="preserve">The Little Plastic Bottle Story</w:t>
              </w:r>
            </w:hyperlink>
            <w:hyperlink r:id="rId94">
              <w:r w:rsidDel="00000000" w:rsidR="00000000" w:rsidRPr="00000000">
                <w:rPr>
                  <w:rFonts w:ascii="Calibri" w:cs="Calibri" w:eastAsia="Calibri" w:hAnsi="Calibri"/>
                  <w:color w:val="1155cc"/>
                  <w:u w:val="single"/>
                  <w:rtl w:val="0"/>
                </w:rPr>
                <w:t xml:space="preserve"> </w:t>
              </w:r>
            </w:hyperlink>
            <w:hyperlink r:id="rId95">
              <w:r w:rsidDel="00000000" w:rsidR="00000000" w:rsidRPr="00000000">
                <w:rPr>
                  <w:rFonts w:ascii="Calibri" w:cs="Calibri" w:eastAsia="Calibri" w:hAnsi="Calibri"/>
                  <w:rtl w:val="0"/>
                </w:rPr>
                <w:t xml:space="preserve">by Padded Board Book</w:t>
              </w:r>
            </w:hyperlink>
            <w:r w:rsidDel="00000000" w:rsidR="00000000" w:rsidRPr="00000000">
              <w:rPr>
                <w:rtl w:val="0"/>
              </w:rPr>
            </w:r>
          </w:p>
          <w:p w:rsidR="00000000" w:rsidDel="00000000" w:rsidP="00000000" w:rsidRDefault="00000000" w:rsidRPr="00000000" w14:paraId="00000312">
            <w:pPr>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Scholastic News “I am Going to be Recycled”</w:t>
              </w:r>
            </w:hyperlink>
            <w:r w:rsidDel="00000000" w:rsidR="00000000" w:rsidRPr="00000000">
              <w:rPr>
                <w:rtl w:val="0"/>
              </w:rPr>
            </w:r>
          </w:p>
          <w:p w:rsidR="00000000" w:rsidDel="00000000" w:rsidP="00000000" w:rsidRDefault="00000000" w:rsidRPr="00000000" w14:paraId="00000313">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videos: “</w:t>
            </w:r>
            <w:hyperlink r:id="rId97">
              <w:r w:rsidDel="00000000" w:rsidR="00000000" w:rsidRPr="00000000">
                <w:rPr>
                  <w:rFonts w:ascii="Calibri" w:cs="Calibri" w:eastAsia="Calibri" w:hAnsi="Calibri"/>
                  <w:color w:val="1155cc"/>
                  <w:u w:val="single"/>
                  <w:rtl w:val="0"/>
                </w:rPr>
                <w:t xml:space="preserve">Reduce, Reuse, Recycle</w:t>
              </w:r>
            </w:hyperlink>
            <w:r w:rsidDel="00000000" w:rsidR="00000000" w:rsidRPr="00000000">
              <w:rPr>
                <w:rFonts w:ascii="Calibri" w:cs="Calibri" w:eastAsia="Calibri" w:hAnsi="Calibri"/>
                <w:rtl w:val="0"/>
              </w:rPr>
              <w:t xml:space="preserve">”, </w:t>
            </w:r>
            <w:hyperlink r:id="rId98">
              <w:r w:rsidDel="00000000" w:rsidR="00000000" w:rsidRPr="00000000">
                <w:rPr>
                  <w:rFonts w:ascii="Calibri" w:cs="Calibri" w:eastAsia="Calibri" w:hAnsi="Calibri"/>
                  <w:color w:val="1155cc"/>
                  <w:u w:val="single"/>
                  <w:rtl w:val="0"/>
                </w:rPr>
                <w:t xml:space="preserve">Natural Resources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314">
            <w:pPr>
              <w:spacing w:line="240" w:lineRule="auto"/>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NASA Climate Kids</w:t>
              </w:r>
            </w:hyperlink>
            <w:r w:rsidDel="00000000" w:rsidR="00000000" w:rsidRPr="00000000">
              <w:rPr>
                <w:rtl w:val="0"/>
              </w:rPr>
            </w:r>
          </w:p>
        </w:tc>
      </w:tr>
      <w:tr>
        <w:trPr>
          <w:cantSplit w:val="0"/>
          <w:trHeight w:val="2007.2680664062498"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5">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6">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7">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8">
            <w:pPr>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9">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A">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B">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C">
            <w:pPr>
              <w:spacing w:line="240" w:lineRule="auto"/>
              <w:rPr>
                <w:rFonts w:ascii="Calibri" w:cs="Calibri" w:eastAsia="Calibri" w:hAnsi="Calibri"/>
              </w:rPr>
            </w:pPr>
            <w:r w:rsidDel="00000000" w:rsidR="00000000" w:rsidRPr="00000000">
              <w:rPr>
                <w:rtl w:val="0"/>
              </w:rPr>
            </w:r>
          </w:p>
        </w:tc>
      </w:tr>
      <w:tr>
        <w:trPr>
          <w:cantSplit w:val="0"/>
          <w:trHeight w:val="5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D">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E">
            <w:pPr>
              <w:spacing w:line="240" w:lineRule="auto"/>
              <w:rPr>
                <w:rFonts w:ascii="Calibri" w:cs="Calibri" w:eastAsia="Calibri" w:hAnsi="Calibri"/>
                <w:b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1F">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0">
            <w:pPr>
              <w:spacing w:line="240" w:lineRule="auto"/>
              <w:rPr>
                <w:rFonts w:ascii="Calibri" w:cs="Calibri" w:eastAsia="Calibri" w:hAnsi="Calibri"/>
                <w:b w:val="1"/>
              </w:rPr>
            </w:pPr>
            <w:r w:rsidDel="00000000" w:rsidR="00000000" w:rsidRPr="00000000">
              <w:rPr>
                <w:rtl w:val="0"/>
              </w:rPr>
            </w:r>
          </w:p>
        </w:tc>
      </w:tr>
      <w:tr>
        <w:trPr>
          <w:cantSplit w:val="0"/>
          <w:trHeight w:val="5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1">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2">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3">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4">
            <w:pPr>
              <w:spacing w:line="240" w:lineRule="auto"/>
              <w:rPr>
                <w:rFonts w:ascii="Calibri" w:cs="Calibri" w:eastAsia="Calibri" w:hAnsi="Calibri"/>
                <w:b w:val="1"/>
              </w:rPr>
            </w:pPr>
            <w:r w:rsidDel="00000000" w:rsidR="00000000" w:rsidRPr="00000000">
              <w:rPr>
                <w:rtl w:val="0"/>
              </w:rPr>
            </w:r>
          </w:p>
        </w:tc>
      </w:tr>
      <w:tr>
        <w:trPr>
          <w:cantSplit w:val="0"/>
          <w:trHeight w:val="55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5">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6">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7">
            <w:pPr>
              <w:spacing w:line="240" w:lineRule="auto"/>
              <w:rPr>
                <w:rFonts w:ascii="Calibri" w:cs="Calibri" w:eastAsia="Calibri" w:hAnsi="Calibri"/>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8">
            <w:pPr>
              <w:spacing w:line="240" w:lineRule="auto"/>
              <w:rPr>
                <w:rFonts w:ascii="Calibri" w:cs="Calibri" w:eastAsia="Calibri" w:hAnsi="Calibri"/>
                <w:b w:val="1"/>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2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2A">
            <w:pPr>
              <w:spacing w:line="240" w:lineRule="auto"/>
              <w:rPr>
                <w:rFonts w:ascii="Calibri" w:cs="Calibri" w:eastAsia="Calibri" w:hAnsi="Calibri"/>
              </w:rPr>
            </w:pPr>
            <w:r w:rsidDel="00000000" w:rsidR="00000000" w:rsidRPr="00000000">
              <w:rPr>
                <w:rFonts w:ascii="Calibri" w:cs="Calibri" w:eastAsia="Calibri" w:hAnsi="Calibri"/>
                <w:rtl w:val="0"/>
              </w:rPr>
              <w:t xml:space="preserve">RI.K.2 With prompting and support, identify the main topic and retell key details of a text.</w:t>
            </w:r>
          </w:p>
          <w:p w:rsidR="00000000" w:rsidDel="00000000" w:rsidP="00000000" w:rsidRDefault="00000000" w:rsidRPr="00000000" w14:paraId="0000032B">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32C">
            <w:pPr>
              <w:spacing w:line="240" w:lineRule="auto"/>
              <w:rPr>
                <w:rFonts w:ascii="Calibri" w:cs="Calibri" w:eastAsia="Calibri" w:hAnsi="Calibri"/>
              </w:rPr>
            </w:pPr>
            <w:r w:rsidDel="00000000" w:rsidR="00000000" w:rsidRPr="00000000">
              <w:rPr>
                <w:rFonts w:ascii="Calibri" w:cs="Calibri" w:eastAsia="Calibri" w:hAnsi="Calibri"/>
                <w:rtl w:val="0"/>
              </w:rPr>
              <w:t xml:space="preserve">SL.K.2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32D">
            <w:pPr>
              <w:spacing w:line="240" w:lineRule="auto"/>
              <w:rPr>
                <w:rFonts w:ascii="Calibri" w:cs="Calibri" w:eastAsia="Calibri" w:hAnsi="Calibri"/>
              </w:rPr>
            </w:pPr>
            <w:r w:rsidDel="00000000" w:rsidR="00000000" w:rsidRPr="00000000">
              <w:rPr>
                <w:rFonts w:ascii="Calibri" w:cs="Calibri" w:eastAsia="Calibri" w:hAnsi="Calibri"/>
                <w:rtl w:val="0"/>
              </w:rPr>
              <w:t xml:space="preserve">W.K.7 Participate in shared research and writing projects (e.g., explore a number of books by a favorite author and express opinions about them). </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3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31">
            <w:pPr>
              <w:spacing w:line="240" w:lineRule="auto"/>
              <w:rPr>
                <w:rFonts w:ascii="Calibri" w:cs="Calibri" w:eastAsia="Calibri" w:hAnsi="Calibri"/>
              </w:rPr>
            </w:pPr>
            <w:r w:rsidDel="00000000" w:rsidR="00000000" w:rsidRPr="00000000">
              <w:rPr>
                <w:rFonts w:ascii="Calibri" w:cs="Calibri" w:eastAsia="Calibri" w:hAnsi="Calibri"/>
                <w:rtl w:val="0"/>
              </w:rPr>
              <w:t xml:space="preserve">CRP1. Act as a responsible and contributing community members and employee. </w:t>
            </w:r>
          </w:p>
          <w:p w:rsidR="00000000" w:rsidDel="00000000" w:rsidP="00000000" w:rsidRDefault="00000000" w:rsidRPr="00000000" w14:paraId="00000332">
            <w:pPr>
              <w:spacing w:line="240" w:lineRule="auto"/>
              <w:rPr>
                <w:rFonts w:ascii="Calibri" w:cs="Calibri" w:eastAsia="Calibri" w:hAnsi="Calibri"/>
              </w:rPr>
            </w:pPr>
            <w:r w:rsidDel="00000000" w:rsidR="00000000" w:rsidRPr="00000000">
              <w:rPr>
                <w:rFonts w:ascii="Calibri" w:cs="Calibri" w:eastAsia="Calibri" w:hAnsi="Calibri"/>
                <w:rtl w:val="0"/>
              </w:rPr>
              <w:t xml:space="preserve">CRP2. Apply appropriate academic and technical skills. </w:t>
            </w:r>
          </w:p>
          <w:p w:rsidR="00000000" w:rsidDel="00000000" w:rsidP="00000000" w:rsidRDefault="00000000" w:rsidRPr="00000000" w14:paraId="00000333">
            <w:pPr>
              <w:spacing w:line="240" w:lineRule="auto"/>
              <w:rPr>
                <w:rFonts w:ascii="Calibri" w:cs="Calibri" w:eastAsia="Calibri" w:hAnsi="Calibri"/>
              </w:rPr>
            </w:pPr>
            <w:r w:rsidDel="00000000" w:rsidR="00000000" w:rsidRPr="00000000">
              <w:rPr>
                <w:rFonts w:ascii="Calibri" w:cs="Calibri" w:eastAsia="Calibri" w:hAnsi="Calibri"/>
                <w:rtl w:val="0"/>
              </w:rPr>
              <w:t xml:space="preserve">CRP5. Consider the environmental, social and economic impacts of decisions. </w:t>
            </w:r>
          </w:p>
          <w:p w:rsidR="00000000" w:rsidDel="00000000" w:rsidP="00000000" w:rsidRDefault="00000000" w:rsidRPr="00000000" w14:paraId="00000334">
            <w:pPr>
              <w:spacing w:line="240" w:lineRule="auto"/>
              <w:rPr>
                <w:rFonts w:ascii="Calibri" w:cs="Calibri" w:eastAsia="Calibri" w:hAnsi="Calibri"/>
              </w:rPr>
            </w:pPr>
            <w:r w:rsidDel="00000000" w:rsidR="00000000" w:rsidRPr="00000000">
              <w:rPr>
                <w:rFonts w:ascii="Calibri" w:cs="Calibri" w:eastAsia="Calibri" w:hAnsi="Calibri"/>
                <w:rtl w:val="0"/>
              </w:rPr>
              <w:t xml:space="preserve">9.1.2.FP.2: Differentiate between financial wants and needs.</w:t>
            </w:r>
          </w:p>
          <w:p w:rsidR="00000000" w:rsidDel="00000000" w:rsidP="00000000" w:rsidRDefault="00000000" w:rsidRPr="00000000" w14:paraId="00000335">
            <w:pPr>
              <w:spacing w:line="240" w:lineRule="auto"/>
              <w:rPr>
                <w:rFonts w:ascii="Calibri" w:cs="Calibri" w:eastAsia="Calibri" w:hAnsi="Calibri"/>
              </w:rPr>
            </w:pPr>
            <w:r w:rsidDel="00000000" w:rsidR="00000000" w:rsidRPr="00000000">
              <w:rPr>
                <w:rFonts w:ascii="Calibri" w:cs="Calibri" w:eastAsia="Calibri" w:hAnsi="Calibri"/>
                <w:rtl w:val="0"/>
              </w:rPr>
              <w:t xml:space="preserve">9.1.2.FP.3: Identify the factors that influence people to spend or save (e.g., commercials, family, culture, society).</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39">
            <w:pPr>
              <w:spacing w:line="240" w:lineRule="auto"/>
              <w:rPr>
                <w:rFonts w:ascii="Calibri" w:cs="Calibri" w:eastAsia="Calibri" w:hAnsi="Calibri"/>
              </w:rPr>
            </w:pPr>
            <w:r w:rsidDel="00000000" w:rsidR="00000000" w:rsidRPr="00000000">
              <w:rPr>
                <w:rFonts w:ascii="Calibri" w:cs="Calibri" w:eastAsia="Calibri" w:hAnsi="Calibri"/>
                <w:rtl w:val="0"/>
              </w:rPr>
              <w:t xml:space="preserve">8.2.2.ITH.1</w:t>
            </w:r>
            <w:r w:rsidDel="00000000" w:rsidR="00000000" w:rsidRPr="00000000">
              <w:rPr>
                <w:rFonts w:ascii="Calibri" w:cs="Calibri" w:eastAsia="Calibri" w:hAnsi="Calibri"/>
                <w:rtl w:val="0"/>
              </w:rPr>
              <w:t xml:space="preserve">: Identify products that are designed to meet human wants or needs.</w:t>
            </w:r>
          </w:p>
          <w:p w:rsidR="00000000" w:rsidDel="00000000" w:rsidP="00000000" w:rsidRDefault="00000000" w:rsidRPr="00000000" w14:paraId="0000033A">
            <w:pPr>
              <w:spacing w:line="240" w:lineRule="auto"/>
              <w:rPr>
                <w:rFonts w:ascii="Calibri" w:cs="Calibri" w:eastAsia="Calibri" w:hAnsi="Calibri"/>
              </w:rPr>
            </w:pPr>
            <w:r w:rsidDel="00000000" w:rsidR="00000000" w:rsidRPr="00000000">
              <w:rPr>
                <w:rFonts w:ascii="Calibri" w:cs="Calibri" w:eastAsia="Calibri" w:hAnsi="Calibri"/>
                <w:rtl w:val="0"/>
              </w:rPr>
              <w:t xml:space="preserve">8.2.2.ITH.2: Explain the purpose of a product and its value. </w:t>
            </w:r>
          </w:p>
        </w:tc>
      </w:tr>
    </w:tbl>
    <w:p w:rsidR="00000000" w:rsidDel="00000000" w:rsidP="00000000" w:rsidRDefault="00000000" w:rsidRPr="00000000" w14:paraId="0000033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E">
      <w:pPr>
        <w:spacing w:line="240" w:lineRule="auto"/>
        <w:rPr>
          <w:rFonts w:ascii="Calibri" w:cs="Calibri" w:eastAsia="Calibri" w:hAnsi="Calibri"/>
        </w:rPr>
      </w:pPr>
      <w:r w:rsidDel="00000000" w:rsidR="00000000" w:rsidRPr="00000000">
        <w:rPr>
          <w:rtl w:val="0"/>
        </w:rPr>
      </w:r>
    </w:p>
    <w:tbl>
      <w:tblPr>
        <w:tblStyle w:val="Table9"/>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3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4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4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4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4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34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4A">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34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34D">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34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34F">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50">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51">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35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353">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54">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355">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5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5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9">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5A">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35D">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35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5F">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0">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1">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3">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65">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66">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67">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9">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36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36B">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36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36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71">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72">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73">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37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37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378">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37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37A">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37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37C">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7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E">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0">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81">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83">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84">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8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6">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7">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C">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0"/>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2520"/>
        <w:gridCol w:w="6795"/>
        <w:tblGridChange w:id="0">
          <w:tblGrid>
            <w:gridCol w:w="5145"/>
            <w:gridCol w:w="2520"/>
            <w:gridCol w:w="6795"/>
          </w:tblGrid>
        </w:tblGridChange>
      </w:tblGrid>
      <w:tr>
        <w:trPr>
          <w:cantSplit w:val="0"/>
          <w:trHeight w:val="360" w:hRule="atLeast"/>
          <w:tblHeader w:val="0"/>
        </w:trPr>
        <w:tc>
          <w:tcPr>
            <w:gridSpan w:val="3"/>
            <w:tcBorders>
              <w:top w:color="000000" w:space="0" w:sz="8" w:val="single"/>
              <w:left w:color="000000" w:space="0" w:sz="8" w:val="single"/>
              <w:bottom w:color="000000" w:space="0" w:sz="8" w:val="single"/>
              <w:right w:color="000000" w:space="0" w:sz="8" w:val="single"/>
            </w:tcBorders>
            <w:shd w:fill="000000" w:val="clear"/>
            <w:tcMar>
              <w:top w:w="40.0" w:type="dxa"/>
              <w:left w:w="40.0" w:type="dxa"/>
              <w:bottom w:w="40.0" w:type="dxa"/>
              <w:right w:w="40.0" w:type="dxa"/>
            </w:tcMar>
            <w:vAlign w:val="top"/>
          </w:tcPr>
          <w:p w:rsidR="00000000" w:rsidDel="00000000" w:rsidP="00000000" w:rsidRDefault="00000000" w:rsidRPr="00000000" w14:paraId="00000390">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K</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0" w:hRule="atLeast"/>
          <w:tblHeader w:val="0"/>
        </w:trPr>
        <w:tc>
          <w:tcPr>
            <w:gridSpan w:val="3"/>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p w:rsidR="00000000" w:rsidDel="00000000" w:rsidP="00000000" w:rsidRDefault="00000000" w:rsidRPr="00000000" w14:paraId="00000397">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Amistad </w:t>
            </w:r>
          </w:p>
          <w:p w:rsidR="00000000" w:rsidDel="00000000" w:rsidP="00000000" w:rsidRDefault="00000000" w:rsidRPr="00000000" w14:paraId="00000398">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Holocaust </w:t>
            </w:r>
          </w:p>
          <w:p w:rsidR="00000000" w:rsidDel="00000000" w:rsidP="00000000" w:rsidRDefault="00000000" w:rsidRPr="00000000" w14:paraId="00000399">
            <w:pPr>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AAPI</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9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9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9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3A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3A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3A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3A3">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4">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Historical timelines put events in chronological order to help people understand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5">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6.1.2.HistoryCC.1: Use multiple sources to create a chronological sequence of events that describes how and why your community has changed over time.</w:t>
            </w:r>
          </w:p>
          <w:p w:rsidR="00000000" w:rsidDel="00000000" w:rsidP="00000000" w:rsidRDefault="00000000" w:rsidRPr="00000000" w14:paraId="000003A6">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6.1.2.HistoryCC.2: Use a timeline of important events to make</w:t>
            </w:r>
          </w:p>
          <w:p w:rsidR="00000000" w:rsidDel="00000000" w:rsidP="00000000" w:rsidRDefault="00000000" w:rsidRPr="00000000" w14:paraId="000003A7">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inferences about the "big picture" of history.</w:t>
            </w:r>
          </w:p>
        </w:tc>
      </w:tr>
      <w:tr>
        <w:trPr>
          <w:cantSplit w:val="0"/>
          <w:trHeight w:val="933.4374999999999"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9">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the past helps to make sense of the present.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A">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6.1.2.HistoryCC.3: Make inferences about how past events,</w:t>
            </w:r>
          </w:p>
          <w:p w:rsidR="00000000" w:rsidDel="00000000" w:rsidP="00000000" w:rsidRDefault="00000000" w:rsidRPr="00000000" w14:paraId="000003AB">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individuals, and innovations affect our current lives.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A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AF">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3B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1">
            <w:pPr>
              <w:spacing w:line="240" w:lineRule="auto"/>
              <w:rPr>
                <w:rFonts w:ascii="Calibri" w:cs="Calibri" w:eastAsia="Calibri" w:hAnsi="Calibri"/>
              </w:rPr>
            </w:pPr>
            <w:r w:rsidDel="00000000" w:rsidR="00000000" w:rsidRPr="00000000">
              <w:rPr>
                <w:rFonts w:ascii="Calibri" w:cs="Calibri" w:eastAsia="Calibri" w:hAnsi="Calibri"/>
                <w:rtl w:val="0"/>
              </w:rPr>
              <w:t xml:space="preserve">Two or more individuals can have a different understanding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2">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6.1.2.HistoryUP.1: Use primary sources representing multiple</w:t>
            </w:r>
          </w:p>
          <w:p w:rsidR="00000000" w:rsidDel="00000000" w:rsidP="00000000" w:rsidRDefault="00000000" w:rsidRPr="00000000" w14:paraId="000003B3">
            <w:pPr>
              <w:spacing w:line="240" w:lineRule="auto"/>
              <w:rPr>
                <w:rFonts w:ascii="Calibri" w:cs="Calibri" w:eastAsia="Calibri" w:hAnsi="Calibri"/>
              </w:rPr>
            </w:pPr>
            <w:r w:rsidDel="00000000" w:rsidR="00000000" w:rsidRPr="00000000">
              <w:rPr>
                <w:rFonts w:ascii="Calibri" w:cs="Calibri" w:eastAsia="Calibri" w:hAnsi="Calibri"/>
                <w:rtl w:val="0"/>
              </w:rPr>
              <w:t xml:space="preserve">perspectives to compare and make inferences about why there are different accounts of the same event.</w:t>
            </w:r>
          </w:p>
        </w:tc>
      </w:tr>
      <w:tr>
        <w:trPr>
          <w:cantSplit w:val="0"/>
          <w:trHeight w:val="69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5">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Respecting and understanding the views of others helps one learn about various perspectives, thoughts, and cultures.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6">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6.1.2.HistoryUP.2: Use evidence to demonstrate how an individual’s beliefs, values, and traditions may change and/or reflect more than one culture.</w:t>
            </w:r>
          </w:p>
          <w:p w:rsidR="00000000" w:rsidDel="00000000" w:rsidP="00000000" w:rsidRDefault="00000000" w:rsidRPr="00000000" w14:paraId="000003B7">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6.1.2.HistoryUP.3: Use examples from the past and present to</w:t>
            </w:r>
          </w:p>
          <w:p w:rsidR="00000000" w:rsidDel="00000000" w:rsidP="00000000" w:rsidRDefault="00000000" w:rsidRPr="00000000" w14:paraId="000003B8">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stereotyping and prejudice can lead to conflict.</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B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C">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3BD">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E">
            <w:pPr>
              <w:spacing w:line="240" w:lineRule="auto"/>
              <w:rPr>
                <w:rFonts w:ascii="Calibri" w:cs="Calibri" w:eastAsia="Calibri" w:hAnsi="Calibri"/>
              </w:rPr>
            </w:pPr>
            <w:r w:rsidDel="00000000" w:rsidR="00000000" w:rsidRPr="00000000">
              <w:rPr>
                <w:rFonts w:ascii="Calibri" w:cs="Calibri" w:eastAsia="Calibri" w:hAnsi="Calibri"/>
                <w:rtl w:val="0"/>
              </w:rPr>
              <w:t xml:space="preserve">The nature of history involves stories of the past preserved in a variety of sources.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BF">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3C0">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6.1.2.HistorySE.2: Analyze a variety of sources describing the same event and make inferences about why the accounts are different</w:t>
            </w:r>
          </w:p>
          <w:p w:rsidR="00000000" w:rsidDel="00000000" w:rsidP="00000000" w:rsidRDefault="00000000" w:rsidRPr="00000000" w14:paraId="000003C1">
            <w:pPr>
              <w:spacing w:line="240" w:lineRule="auto"/>
              <w:rPr>
                <w:rFonts w:ascii="Calibri" w:cs="Calibri" w:eastAsia="Calibri" w:hAnsi="Calibri"/>
              </w:rPr>
            </w:pPr>
            <w:r w:rsidDel="00000000" w:rsidR="00000000" w:rsidRPr="00000000">
              <w:rPr>
                <w:rFonts w:ascii="Calibri" w:cs="Calibri" w:eastAsia="Calibri" w:hAnsi="Calibri"/>
                <w:rtl w:val="0"/>
              </w:rPr>
              <w:t xml:space="preserve"> (e.g., photographs, paintings, cartoons, newspapers, poetry, novels, plays).</w:t>
            </w:r>
          </w:p>
        </w:tc>
      </w:tr>
      <w:tr>
        <w:trPr>
          <w:cantSplit w:val="0"/>
          <w:trHeight w:val="177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C3">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analyze accounts of history through a variety of sources, including differing accounts of the same event.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C4">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6.1.2.HistorySE.3: Use historical data from a variety of sources to investigate the development of a local community (e.g., origins of</w:t>
            </w:r>
          </w:p>
          <w:p w:rsidR="00000000" w:rsidDel="00000000" w:rsidP="00000000" w:rsidRDefault="00000000" w:rsidRPr="00000000" w14:paraId="000003C5">
            <w:pPr>
              <w:spacing w:line="240" w:lineRule="auto"/>
              <w:rPr>
                <w:rFonts w:ascii="Calibri" w:cs="Calibri" w:eastAsia="Calibri" w:hAnsi="Calibri"/>
              </w:rPr>
            </w:pPr>
            <w:r w:rsidDel="00000000" w:rsidR="00000000" w:rsidRPr="00000000">
              <w:rPr>
                <w:rFonts w:ascii="Calibri" w:cs="Calibri" w:eastAsia="Calibri" w:hAnsi="Calibri"/>
                <w:rtl w:val="0"/>
              </w:rPr>
              <w:t xml:space="preserve"> its name, originating members, important historical events and</w:t>
            </w:r>
          </w:p>
          <w:p w:rsidR="00000000" w:rsidDel="00000000" w:rsidP="00000000" w:rsidRDefault="00000000" w:rsidRPr="00000000" w14:paraId="000003C6">
            <w:pPr>
              <w:spacing w:line="240" w:lineRule="auto"/>
              <w:rPr>
                <w:rFonts w:ascii="Calibri" w:cs="Calibri" w:eastAsia="Calibri" w:hAnsi="Calibri"/>
              </w:rPr>
            </w:pPr>
            <w:r w:rsidDel="00000000" w:rsidR="00000000" w:rsidRPr="00000000">
              <w:rPr>
                <w:rFonts w:ascii="Calibri" w:cs="Calibri" w:eastAsia="Calibri" w:hAnsi="Calibri"/>
                <w:rtl w:val="0"/>
              </w:rPr>
              <w:t xml:space="preserve"> places).</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C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C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0" w:val="nil"/>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C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3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CA">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3CB">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CC">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Historians create arguments outlining ideas or explanations based on evidence.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CD">
            <w:pPr>
              <w:spacing w:line="240" w:lineRule="auto"/>
              <w:rPr>
                <w:rFonts w:ascii="Calibri" w:cs="Calibri" w:eastAsia="Calibri" w:hAnsi="Calibri"/>
              </w:rPr>
            </w:pPr>
            <w:r w:rsidDel="00000000" w:rsidR="00000000" w:rsidRPr="00000000">
              <w:rPr>
                <w:rFonts w:ascii="Calibri" w:cs="Calibri" w:eastAsia="Calibri" w:hAnsi="Calibri"/>
                <w:rtl w:val="0"/>
              </w:rPr>
              <w:t xml:space="preserve">6.1.2.HistoryCA.1: Make an evidence-based argument on how and why communities change over time (e.g., locally, nationally, globally).</w:t>
            </w:r>
          </w:p>
        </w:tc>
      </w:tr>
    </w:tbl>
    <w:p w:rsidR="00000000" w:rsidDel="00000000" w:rsidP="00000000" w:rsidRDefault="00000000" w:rsidRPr="00000000" w14:paraId="000003C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1"/>
        <w:tblW w:w="1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3000"/>
        <w:gridCol w:w="3570"/>
        <w:gridCol w:w="5490"/>
        <w:tblGridChange w:id="0">
          <w:tblGrid>
            <w:gridCol w:w="2400"/>
            <w:gridCol w:w="3000"/>
            <w:gridCol w:w="3570"/>
            <w:gridCol w:w="5490"/>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D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D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D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c>
          <w:tcPr>
            <w:tcBorders>
              <w:top w:color="000000" w:space="0" w:sz="8" w:val="single"/>
              <w:left w:color="000000" w:space="0" w:sz="0" w:val="nil"/>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3D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D4">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differences and similarities from now to long ago</w:t>
            </w:r>
          </w:p>
          <w:p w:rsidR="00000000" w:rsidDel="00000000" w:rsidP="00000000" w:rsidRDefault="00000000" w:rsidRPr="00000000" w14:paraId="000003D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6">
            <w:pPr>
              <w:spacing w:line="240" w:lineRule="auto"/>
              <w:rPr>
                <w:rFonts w:ascii="Calibri" w:cs="Calibri" w:eastAsia="Calibri" w:hAnsi="Calibri"/>
              </w:rPr>
            </w:pPr>
            <w:r w:rsidDel="00000000" w:rsidR="00000000" w:rsidRPr="00000000">
              <w:rPr>
                <w:rFonts w:ascii="Calibri" w:cs="Calibri" w:eastAsia="Calibri" w:hAnsi="Calibri"/>
                <w:rtl w:val="0"/>
              </w:rPr>
              <w:t xml:space="preserve">Analyze images from today and the past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D7">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Venn Diagram of past and present </w:t>
            </w:r>
          </w:p>
          <w:p w:rsidR="00000000" w:rsidDel="00000000" w:rsidP="00000000" w:rsidRDefault="00000000" w:rsidRPr="00000000" w14:paraId="000003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images of clothing, technology, transportation, and school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DA">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Timeline of their life</w:t>
            </w:r>
          </w:p>
          <w:p w:rsidR="00000000" w:rsidDel="00000000" w:rsidP="00000000" w:rsidRDefault="00000000" w:rsidRPr="00000000" w14:paraId="000003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DC">
            <w:pPr>
              <w:spacing w:line="240" w:lineRule="auto"/>
              <w:rPr>
                <w:rFonts w:ascii="Calibri" w:cs="Calibri" w:eastAsia="Calibri" w:hAnsi="Calibri"/>
              </w:rPr>
            </w:pPr>
            <w:r w:rsidDel="00000000" w:rsidR="00000000" w:rsidRPr="00000000">
              <w:rPr>
                <w:rFonts w:ascii="Calibri" w:cs="Calibri" w:eastAsia="Calibri" w:hAnsi="Calibri"/>
                <w:rtl w:val="0"/>
              </w:rPr>
              <w:t xml:space="preserve">Reading a Timeline assessment</w:t>
            </w:r>
          </w:p>
          <w:p w:rsidR="00000000" w:rsidDel="00000000" w:rsidP="00000000" w:rsidRDefault="00000000" w:rsidRPr="00000000" w14:paraId="000003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E">
            <w:pPr>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of what a classroom looked like back then and what a classroom looks like now.</w:t>
            </w:r>
          </w:p>
          <w:p w:rsidR="00000000" w:rsidDel="00000000" w:rsidP="00000000" w:rsidRDefault="00000000" w:rsidRPr="00000000" w14:paraId="000003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0">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things we have in the classroom now that we did not have.</w:t>
            </w:r>
          </w:p>
          <w:p w:rsidR="00000000" w:rsidDel="00000000" w:rsidP="00000000" w:rsidRDefault="00000000" w:rsidRPr="00000000" w14:paraId="000003E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2">
            <w:pPr>
              <w:spacing w:line="240" w:lineRule="auto"/>
              <w:rPr>
                <w:rFonts w:ascii="Calibri" w:cs="Calibri" w:eastAsia="Calibri" w:hAnsi="Calibri"/>
              </w:rPr>
            </w:pPr>
            <w:r w:rsidDel="00000000" w:rsidR="00000000" w:rsidRPr="00000000">
              <w:rPr>
                <w:rFonts w:ascii="Calibri" w:cs="Calibri" w:eastAsia="Calibri" w:hAnsi="Calibri"/>
                <w:rtl w:val="0"/>
              </w:rPr>
              <w:t xml:space="preserve">Make a list of things we had in the classroom back then that we don’t have now.</w:t>
            </w:r>
          </w:p>
          <w:p w:rsidR="00000000" w:rsidDel="00000000" w:rsidP="00000000" w:rsidRDefault="00000000" w:rsidRPr="00000000" w14:paraId="000003E3">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3E4">
            <w:pPr>
              <w:spacing w:line="240" w:lineRule="auto"/>
              <w:rPr>
                <w:rFonts w:ascii="Calibri" w:cs="Calibri" w:eastAsia="Calibri" w:hAnsi="Calibri"/>
              </w:rPr>
            </w:pPr>
            <w:r w:rsidDel="00000000" w:rsidR="00000000" w:rsidRPr="00000000">
              <w:rPr>
                <w:rFonts w:ascii="Calibri" w:cs="Calibri" w:eastAsia="Calibri" w:hAnsi="Calibri"/>
                <w:rtl w:val="0"/>
              </w:rPr>
              <w:t xml:space="preserve">Then and Now vocabulary quiz</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E5">
            <w:pPr>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Now and Then Video</w:t>
              </w:r>
            </w:hyperlink>
            <w:r w:rsidDel="00000000" w:rsidR="00000000" w:rsidRPr="00000000">
              <w:rPr>
                <w:rtl w:val="0"/>
              </w:rPr>
            </w:r>
          </w:p>
          <w:p w:rsidR="00000000" w:rsidDel="00000000" w:rsidP="00000000" w:rsidRDefault="00000000" w:rsidRPr="00000000" w14:paraId="000003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7">
            <w:pPr>
              <w:spacing w:line="240" w:lineRule="auto"/>
              <w:rPr>
                <w:rFonts w:ascii="Calibri" w:cs="Calibri" w:eastAsia="Calibri" w:hAnsi="Calibri"/>
                <w:highlight w:val="white"/>
              </w:rPr>
            </w:pPr>
            <w:hyperlink r:id="rId101">
              <w:r w:rsidDel="00000000" w:rsidR="00000000" w:rsidRPr="00000000">
                <w:rPr>
                  <w:rFonts w:ascii="Calibri" w:cs="Calibri" w:eastAsia="Calibri" w:hAnsi="Calibri"/>
                  <w:color w:val="1155cc"/>
                  <w:highlight w:val="white"/>
                  <w:u w:val="single"/>
                  <w:rtl w:val="0"/>
                </w:rPr>
                <w:t xml:space="preserve">Then and Now Book Children’s Book Ideas:</w:t>
              </w:r>
            </w:hyperlink>
            <w:r w:rsidDel="00000000" w:rsidR="00000000" w:rsidRPr="00000000">
              <w:rPr>
                <w:rtl w:val="0"/>
              </w:rPr>
            </w:r>
          </w:p>
          <w:p w:rsidR="00000000" w:rsidDel="00000000" w:rsidP="00000000" w:rsidRDefault="00000000" w:rsidRPr="00000000" w14:paraId="000003E8">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E9">
            <w:pPr>
              <w:spacing w:line="240" w:lineRule="auto"/>
              <w:rPr>
                <w:rFonts w:ascii="Calibri" w:cs="Calibri" w:eastAsia="Calibri" w:hAnsi="Calibri"/>
                <w:highlight w:val="white"/>
              </w:rPr>
            </w:pPr>
            <w:hyperlink r:id="rId102">
              <w:r w:rsidDel="00000000" w:rsidR="00000000" w:rsidRPr="00000000">
                <w:rPr>
                  <w:rFonts w:ascii="Calibri" w:cs="Calibri" w:eastAsia="Calibri" w:hAnsi="Calibri"/>
                  <w:color w:val="1155cc"/>
                  <w:highlight w:val="white"/>
                  <w:u w:val="single"/>
                  <w:rtl w:val="0"/>
                </w:rPr>
                <w:t xml:space="preserve">Social Studies for Kids: History</w:t>
              </w:r>
            </w:hyperlink>
            <w:r w:rsidDel="00000000" w:rsidR="00000000" w:rsidRPr="00000000">
              <w:rPr>
                <w:rtl w:val="0"/>
              </w:rPr>
            </w:r>
          </w:p>
          <w:p w:rsidR="00000000" w:rsidDel="00000000" w:rsidP="00000000" w:rsidRDefault="00000000" w:rsidRPr="00000000" w14:paraId="000003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B">
            <w:pPr>
              <w:spacing w:line="240" w:lineRule="auto"/>
              <w:rPr>
                <w:rFonts w:ascii="Calibri" w:cs="Calibri" w:eastAsia="Calibri" w:hAnsi="Calibri"/>
                <w:highlight w:val="white"/>
              </w:rPr>
            </w:pPr>
            <w:hyperlink r:id="rId103">
              <w:r w:rsidDel="00000000" w:rsidR="00000000" w:rsidRPr="00000000">
                <w:rPr>
                  <w:rFonts w:ascii="Calibri" w:cs="Calibri" w:eastAsia="Calibri" w:hAnsi="Calibri"/>
                  <w:color w:val="1155cc"/>
                  <w:highlight w:val="white"/>
                  <w:u w:val="single"/>
                  <w:rtl w:val="0"/>
                </w:rPr>
                <w:t xml:space="preserve">PBS Kids</w:t>
              </w:r>
            </w:hyperlink>
            <w:r w:rsidDel="00000000" w:rsidR="00000000" w:rsidRPr="00000000">
              <w:rPr>
                <w:rtl w:val="0"/>
              </w:rPr>
            </w:r>
          </w:p>
          <w:p w:rsidR="00000000" w:rsidDel="00000000" w:rsidP="00000000" w:rsidRDefault="00000000" w:rsidRPr="00000000" w14:paraId="000003EC">
            <w:pPr>
              <w:spacing w:line="240" w:lineRule="auto"/>
              <w:rPr>
                <w:rFonts w:ascii="Calibri" w:cs="Calibri" w:eastAsia="Calibri" w:hAnsi="Calibri"/>
                <w:highlight w:val="white"/>
                <w:u w:val="single"/>
              </w:rPr>
            </w:pP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ED">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important leaders that contributed to how our world is today</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EE">
            <w:pPr>
              <w:spacing w:line="240" w:lineRule="auto"/>
              <w:rPr>
                <w:rFonts w:ascii="Calibri" w:cs="Calibri" w:eastAsia="Calibri" w:hAnsi="Calibri"/>
              </w:rPr>
            </w:pPr>
            <w:r w:rsidDel="00000000" w:rsidR="00000000" w:rsidRPr="00000000">
              <w:rPr>
                <w:rFonts w:ascii="Calibri" w:cs="Calibri" w:eastAsia="Calibri" w:hAnsi="Calibri"/>
                <w:rtl w:val="0"/>
              </w:rPr>
              <w:t xml:space="preserve">Read texts about historical leaders and discuss their contributions</w:t>
            </w:r>
          </w:p>
          <w:p w:rsidR="00000000" w:rsidDel="00000000" w:rsidP="00000000" w:rsidRDefault="00000000" w:rsidRPr="00000000" w14:paraId="000003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0">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a list of positive leadership skills</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F1">
            <w:pPr>
              <w:spacing w:line="240" w:lineRule="auto"/>
              <w:rPr>
                <w:rFonts w:ascii="Calibri" w:cs="Calibri" w:eastAsia="Calibri" w:hAnsi="Calibri"/>
              </w:rPr>
            </w:pPr>
            <w:r w:rsidDel="00000000" w:rsidR="00000000" w:rsidRPr="00000000">
              <w:rPr>
                <w:rFonts w:ascii="Calibri" w:cs="Calibri" w:eastAsia="Calibri" w:hAnsi="Calibri"/>
                <w:rtl w:val="0"/>
              </w:rPr>
              <w:t xml:space="preserve">KWL Chart about historical leaders</w:t>
            </w:r>
          </w:p>
          <w:p w:rsidR="00000000" w:rsidDel="00000000" w:rsidP="00000000" w:rsidRDefault="00000000" w:rsidRPr="00000000" w14:paraId="000003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3">
            <w:pPr>
              <w:spacing w:line="240" w:lineRule="auto"/>
              <w:rPr>
                <w:rFonts w:ascii="Calibri" w:cs="Calibri" w:eastAsia="Calibri" w:hAnsi="Calibri"/>
              </w:rPr>
            </w:pPr>
            <w:r w:rsidDel="00000000" w:rsidR="00000000" w:rsidRPr="00000000">
              <w:rPr>
                <w:rFonts w:ascii="Calibri" w:cs="Calibri" w:eastAsia="Calibri" w:hAnsi="Calibri"/>
                <w:rtl w:val="0"/>
              </w:rPr>
              <w:t xml:space="preserve">Historical Leaders Test</w:t>
            </w:r>
          </w:p>
          <w:p w:rsidR="00000000" w:rsidDel="00000000" w:rsidP="00000000" w:rsidRDefault="00000000" w:rsidRPr="00000000" w14:paraId="000003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5">
            <w:pPr>
              <w:spacing w:line="240" w:lineRule="auto"/>
              <w:rPr>
                <w:rFonts w:ascii="Calibri" w:cs="Calibri" w:eastAsia="Calibri" w:hAnsi="Calibri"/>
              </w:rPr>
            </w:pPr>
            <w:r w:rsidDel="00000000" w:rsidR="00000000" w:rsidRPr="00000000">
              <w:rPr>
                <w:rFonts w:ascii="Calibri" w:cs="Calibri" w:eastAsia="Calibri" w:hAnsi="Calibri"/>
                <w:rtl w:val="0"/>
              </w:rPr>
              <w:t xml:space="preserve">Write/Draw about why a historical figure was a good leader</w:t>
            </w:r>
          </w:p>
          <w:p w:rsidR="00000000" w:rsidDel="00000000" w:rsidP="00000000" w:rsidRDefault="00000000" w:rsidRPr="00000000" w14:paraId="000003F6">
            <w:pPr>
              <w:spacing w:line="240" w:lineRule="auto"/>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F7">
            <w:pPr>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NEH: Dr. King’s Dream</w:t>
              </w:r>
            </w:hyperlink>
            <w:r w:rsidDel="00000000" w:rsidR="00000000" w:rsidRPr="00000000">
              <w:rPr>
                <w:rtl w:val="0"/>
              </w:rPr>
            </w:r>
          </w:p>
          <w:p w:rsidR="00000000" w:rsidDel="00000000" w:rsidP="00000000" w:rsidRDefault="00000000" w:rsidRPr="00000000" w14:paraId="000003F8">
            <w:pPr>
              <w:spacing w:line="240" w:lineRule="auto"/>
              <w:rPr>
                <w:rFonts w:ascii="Calibri" w:cs="Calibri" w:eastAsia="Calibri" w:hAnsi="Calibri"/>
              </w:rPr>
            </w:pPr>
            <w:hyperlink r:id="rId105">
              <w:r w:rsidDel="00000000" w:rsidR="00000000" w:rsidRPr="00000000">
                <w:rPr>
                  <w:rFonts w:ascii="Calibri" w:cs="Calibri" w:eastAsia="Calibri" w:hAnsi="Calibri"/>
                  <w:color w:val="1155cc"/>
                  <w:u w:val="single"/>
                  <w:rtl w:val="0"/>
                </w:rPr>
                <w:t xml:space="preserve">NCTE: Martin Luther King Jr. and Me: Identifying with a Hero</w:t>
              </w:r>
            </w:hyperlink>
            <w:r w:rsidDel="00000000" w:rsidR="00000000" w:rsidRPr="00000000">
              <w:rPr>
                <w:rtl w:val="0"/>
              </w:rPr>
            </w:r>
          </w:p>
          <w:p w:rsidR="00000000" w:rsidDel="00000000" w:rsidP="00000000" w:rsidRDefault="00000000" w:rsidRPr="00000000" w14:paraId="000003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A">
            <w:pPr>
              <w:pBdr>
                <w:top w:color="auto" w:space="0" w:sz="0" w:val="none"/>
                <w:bottom w:color="auto" w:space="0" w:sz="0" w:val="none"/>
                <w:between w:color="auto" w:space="0" w:sz="0" w:val="none"/>
              </w:pBdr>
              <w:spacing w:line="240" w:lineRule="auto"/>
              <w:rPr>
                <w:rFonts w:ascii="Calibri" w:cs="Calibri" w:eastAsia="Calibri" w:hAnsi="Calibri"/>
              </w:rPr>
            </w:pPr>
            <w:hyperlink r:id="rId106">
              <w:r w:rsidDel="00000000" w:rsidR="00000000" w:rsidRPr="00000000">
                <w:rPr>
                  <w:rFonts w:ascii="Calibri" w:cs="Calibri" w:eastAsia="Calibri" w:hAnsi="Calibri"/>
                  <w:i w:val="1"/>
                  <w:color w:val="1155cc"/>
                  <w:u w:val="single"/>
                  <w:rtl w:val="0"/>
                </w:rPr>
                <w:t xml:space="preserve">Just Like Abe Lincoln </w:t>
              </w:r>
            </w:hyperlink>
            <w:hyperlink r:id="rId107">
              <w:r w:rsidDel="00000000" w:rsidR="00000000" w:rsidRPr="00000000">
                <w:rPr>
                  <w:rFonts w:ascii="Calibri" w:cs="Calibri" w:eastAsia="Calibri" w:hAnsi="Calibri"/>
                  <w:rtl w:val="0"/>
                </w:rPr>
                <w:t xml:space="preserve">- Bernard Waber</w:t>
              </w:r>
            </w:hyperlink>
            <w:r w:rsidDel="00000000" w:rsidR="00000000" w:rsidRPr="00000000">
              <w:rPr>
                <w:rtl w:val="0"/>
              </w:rPr>
            </w:r>
          </w:p>
          <w:p w:rsidR="00000000" w:rsidDel="00000000" w:rsidP="00000000" w:rsidRDefault="00000000" w:rsidRPr="00000000" w14:paraId="000003FB">
            <w:pPr>
              <w:pBdr>
                <w:top w:color="auto" w:space="0" w:sz="0" w:val="none"/>
                <w:bottom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C">
            <w:pPr>
              <w:pBdr>
                <w:top w:color="auto" w:space="0" w:sz="0" w:val="none"/>
                <w:bottom w:color="auto" w:space="0" w:sz="0" w:val="none"/>
                <w:between w:color="auto" w:space="0" w:sz="0" w:val="none"/>
              </w:pBdr>
              <w:spacing w:line="240" w:lineRule="auto"/>
              <w:rPr>
                <w:rFonts w:ascii="Calibri" w:cs="Calibri" w:eastAsia="Calibri" w:hAnsi="Calibri"/>
              </w:rPr>
            </w:pPr>
            <w:hyperlink r:id="rId108">
              <w:r w:rsidDel="00000000" w:rsidR="00000000" w:rsidRPr="00000000">
                <w:rPr>
                  <w:rFonts w:ascii="Calibri" w:cs="Calibri" w:eastAsia="Calibri" w:hAnsi="Calibri"/>
                  <w:i w:val="1"/>
                  <w:color w:val="1155cc"/>
                  <w:u w:val="single"/>
                  <w:rtl w:val="0"/>
                </w:rPr>
                <w:t xml:space="preserve">A Picture Book of George Washington </w:t>
              </w:r>
            </w:hyperlink>
            <w:hyperlink r:id="rId109">
              <w:r w:rsidDel="00000000" w:rsidR="00000000" w:rsidRPr="00000000">
                <w:rPr>
                  <w:rFonts w:ascii="Calibri" w:cs="Calibri" w:eastAsia="Calibri" w:hAnsi="Calibri"/>
                  <w:rtl w:val="0"/>
                </w:rPr>
                <w:t xml:space="preserve">- David Adler</w:t>
              </w:r>
            </w:hyperlink>
            <w:r w:rsidDel="00000000" w:rsidR="00000000" w:rsidRPr="00000000">
              <w:rPr>
                <w:rtl w:val="0"/>
              </w:rPr>
            </w:r>
          </w:p>
          <w:p w:rsidR="00000000" w:rsidDel="00000000" w:rsidP="00000000" w:rsidRDefault="00000000" w:rsidRPr="00000000" w14:paraId="000003FD">
            <w:pPr>
              <w:pBdr>
                <w:top w:color="auto" w:space="0" w:sz="0" w:val="none"/>
                <w:bottom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E">
            <w:pPr>
              <w:pBdr>
                <w:top w:color="auto" w:space="0" w:sz="0" w:val="none"/>
                <w:bottom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Scholastic News: </w:t>
            </w:r>
            <w:hyperlink r:id="rId110">
              <w:r w:rsidDel="00000000" w:rsidR="00000000" w:rsidRPr="00000000">
                <w:rPr>
                  <w:rFonts w:ascii="Calibri" w:cs="Calibri" w:eastAsia="Calibri" w:hAnsi="Calibri"/>
                  <w:color w:val="1155cc"/>
                  <w:u w:val="single"/>
                  <w:rtl w:val="0"/>
                </w:rPr>
                <w:t xml:space="preserve">Everyone can be Great</w:t>
              </w:r>
            </w:hyperlink>
            <w:r w:rsidDel="00000000" w:rsidR="00000000" w:rsidRPr="00000000">
              <w:rPr>
                <w:rFonts w:ascii="Calibri" w:cs="Calibri" w:eastAsia="Calibri" w:hAnsi="Calibri"/>
                <w:rtl w:val="0"/>
              </w:rPr>
              <w:t xml:space="preserve">, </w:t>
            </w:r>
            <w:hyperlink r:id="rId111">
              <w:r w:rsidDel="00000000" w:rsidR="00000000" w:rsidRPr="00000000">
                <w:rPr>
                  <w:rFonts w:ascii="Calibri" w:cs="Calibri" w:eastAsia="Calibri" w:hAnsi="Calibri"/>
                  <w:color w:val="1155cc"/>
                  <w:u w:val="single"/>
                  <w:rtl w:val="0"/>
                </w:rPr>
                <w:t xml:space="preserve">A Beloved Community</w:t>
              </w:r>
            </w:hyperlink>
            <w:r w:rsidDel="00000000" w:rsidR="00000000" w:rsidRPr="00000000">
              <w:rPr>
                <w:rFonts w:ascii="Calibri" w:cs="Calibri" w:eastAsia="Calibri" w:hAnsi="Calibri"/>
                <w:rtl w:val="0"/>
              </w:rPr>
              <w:t xml:space="preserve">, </w:t>
            </w:r>
            <w:hyperlink r:id="rId112">
              <w:r w:rsidDel="00000000" w:rsidR="00000000" w:rsidRPr="00000000">
                <w:rPr>
                  <w:rFonts w:ascii="Calibri" w:cs="Calibri" w:eastAsia="Calibri" w:hAnsi="Calibri"/>
                  <w:color w:val="1155cc"/>
                  <w:u w:val="single"/>
                  <w:rtl w:val="0"/>
                </w:rPr>
                <w:t xml:space="preserve">The Coolest Inventions</w:t>
              </w:r>
            </w:hyperlink>
            <w:r w:rsidDel="00000000" w:rsidR="00000000" w:rsidRPr="00000000">
              <w:rPr>
                <w:rtl w:val="0"/>
              </w:rPr>
            </w:r>
          </w:p>
          <w:p w:rsidR="00000000" w:rsidDel="00000000" w:rsidP="00000000" w:rsidRDefault="00000000" w:rsidRPr="00000000" w14:paraId="000003FF">
            <w:pPr>
              <w:pBdr>
                <w:top w:color="auto" w:space="0" w:sz="0" w:val="none"/>
                <w:bottom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0">
            <w:pPr>
              <w:pBdr>
                <w:top w:color="auto" w:space="0" w:sz="0" w:val="none"/>
                <w:bottom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spacing w:line="240" w:lineRule="auto"/>
              <w:rPr>
                <w:rFonts w:ascii="Calibri" w:cs="Calibri" w:eastAsia="Calibri" w:hAnsi="Calibri"/>
              </w:rPr>
            </w:pPr>
            <w:hyperlink r:id="rId113">
              <w:r w:rsidDel="00000000" w:rsidR="00000000" w:rsidRPr="00000000">
                <w:rPr>
                  <w:rFonts w:ascii="Calibri" w:cs="Calibri" w:eastAsia="Calibri" w:hAnsi="Calibri"/>
                  <w:i w:val="1"/>
                  <w:color w:val="1155cc"/>
                  <w:highlight w:val="white"/>
                  <w:u w:val="single"/>
                  <w:rtl w:val="0"/>
                </w:rPr>
                <w:t xml:space="preserve">Little Leaders: Bold Women in Black History</w:t>
              </w:r>
            </w:hyperlink>
            <w:hyperlink r:id="rId114">
              <w:r w:rsidDel="00000000" w:rsidR="00000000" w:rsidRPr="00000000">
                <w:rPr>
                  <w:rFonts w:ascii="Calibri" w:cs="Calibri" w:eastAsia="Calibri" w:hAnsi="Calibri"/>
                  <w:color w:val="1155cc"/>
                  <w:highlight w:val="white"/>
                  <w:u w:val="single"/>
                  <w:rtl w:val="0"/>
                </w:rPr>
                <w:t xml:space="preserve"> </w:t>
              </w:r>
            </w:hyperlink>
            <w:hyperlink r:id="rId115">
              <w:r w:rsidDel="00000000" w:rsidR="00000000" w:rsidRPr="00000000">
                <w:rPr>
                  <w:rFonts w:ascii="Calibri" w:cs="Calibri" w:eastAsia="Calibri" w:hAnsi="Calibri"/>
                  <w:highlight w:val="white"/>
                  <w:u w:val="single"/>
                  <w:rtl w:val="0"/>
                </w:rPr>
                <w:t xml:space="preserve">by Vashti Harrison</w:t>
              </w:r>
            </w:hyperlink>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02">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acceptance of others can contribute to change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03">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 historical pictures of segregated schools and compare to now</w:t>
            </w:r>
          </w:p>
          <w:p w:rsidR="00000000" w:rsidDel="00000000" w:rsidP="00000000" w:rsidRDefault="00000000" w:rsidRPr="00000000" w14:paraId="000004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5">
            <w:pPr>
              <w:spacing w:line="240" w:lineRule="auto"/>
              <w:rPr>
                <w:rFonts w:ascii="Calibri" w:cs="Calibri" w:eastAsia="Calibri" w:hAnsi="Calibri"/>
              </w:rPr>
            </w:pPr>
            <w:r w:rsidDel="00000000" w:rsidR="00000000" w:rsidRPr="00000000">
              <w:rPr>
                <w:rFonts w:ascii="Calibri" w:cs="Calibri" w:eastAsia="Calibri" w:hAnsi="Calibri"/>
                <w:rtl w:val="0"/>
              </w:rPr>
              <w:t xml:space="preserve">Venn Diagram of school now vs then</w:t>
            </w:r>
          </w:p>
          <w:p w:rsidR="00000000" w:rsidDel="00000000" w:rsidP="00000000" w:rsidRDefault="00000000" w:rsidRPr="00000000" w14:paraId="000004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7">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unique qualities of each student in the classroom </w:t>
            </w:r>
          </w:p>
          <w:p w:rsidR="00000000" w:rsidDel="00000000" w:rsidP="00000000" w:rsidRDefault="00000000" w:rsidRPr="00000000" w14:paraId="000004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0A">
            <w:pPr>
              <w:spacing w:line="240" w:lineRule="auto"/>
              <w:rPr>
                <w:rFonts w:ascii="Calibri" w:cs="Calibri" w:eastAsia="Calibri" w:hAnsi="Calibri"/>
              </w:rPr>
            </w:pPr>
            <w:r w:rsidDel="00000000" w:rsidR="00000000" w:rsidRPr="00000000">
              <w:rPr>
                <w:rFonts w:ascii="Calibri" w:cs="Calibri" w:eastAsia="Calibri" w:hAnsi="Calibri"/>
                <w:rtl w:val="0"/>
              </w:rPr>
              <w:t xml:space="preserve">Accepting or Not Accepting Picture Sort</w:t>
            </w:r>
          </w:p>
          <w:p w:rsidR="00000000" w:rsidDel="00000000" w:rsidP="00000000" w:rsidRDefault="00000000" w:rsidRPr="00000000" w14:paraId="000004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C">
            <w:pPr>
              <w:spacing w:line="240" w:lineRule="auto"/>
              <w:rPr>
                <w:rFonts w:ascii="Calibri" w:cs="Calibri" w:eastAsia="Calibri" w:hAnsi="Calibri"/>
              </w:rPr>
            </w:pPr>
            <w:r w:rsidDel="00000000" w:rsidR="00000000" w:rsidRPr="00000000">
              <w:rPr>
                <w:rFonts w:ascii="Calibri" w:cs="Calibri" w:eastAsia="Calibri" w:hAnsi="Calibri"/>
                <w:rtl w:val="0"/>
              </w:rPr>
              <w:t xml:space="preserve">Draw a self-portrait that depicts the student’s unique qualities.</w:t>
            </w:r>
          </w:p>
          <w:p w:rsidR="00000000" w:rsidDel="00000000" w:rsidP="00000000" w:rsidRDefault="00000000" w:rsidRPr="00000000" w14:paraId="000004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E">
            <w:pPr>
              <w:spacing w:line="240" w:lineRule="auto"/>
              <w:rPr>
                <w:rFonts w:ascii="Calibri" w:cs="Calibri" w:eastAsia="Calibri" w:hAnsi="Calibri"/>
              </w:rPr>
            </w:pPr>
            <w:r w:rsidDel="00000000" w:rsidR="00000000" w:rsidRPr="00000000">
              <w:rPr>
                <w:rFonts w:ascii="Calibri" w:cs="Calibri" w:eastAsia="Calibri" w:hAnsi="Calibri"/>
                <w:rtl w:val="0"/>
              </w:rPr>
              <w:t xml:space="preserve">Writing Prompt: “I am unique because…”</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0F">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videos: </w:t>
            </w:r>
            <w:hyperlink r:id="rId116">
              <w:r w:rsidDel="00000000" w:rsidR="00000000" w:rsidRPr="00000000">
                <w:rPr>
                  <w:rFonts w:ascii="Calibri" w:cs="Calibri" w:eastAsia="Calibri" w:hAnsi="Calibri"/>
                  <w:color w:val="1155cc"/>
                  <w:u w:val="single"/>
                  <w:rtl w:val="0"/>
                </w:rPr>
                <w:t xml:space="preserve">George Washington</w:t>
              </w:r>
            </w:hyperlink>
            <w:r w:rsidDel="00000000" w:rsidR="00000000" w:rsidRPr="00000000">
              <w:rPr>
                <w:rFonts w:ascii="Calibri" w:cs="Calibri" w:eastAsia="Calibri" w:hAnsi="Calibri"/>
                <w:rtl w:val="0"/>
              </w:rPr>
              <w:t xml:space="preserve">, </w:t>
            </w:r>
            <w:hyperlink r:id="rId117">
              <w:r w:rsidDel="00000000" w:rsidR="00000000" w:rsidRPr="00000000">
                <w:rPr>
                  <w:rFonts w:ascii="Calibri" w:cs="Calibri" w:eastAsia="Calibri" w:hAnsi="Calibri"/>
                  <w:color w:val="1155cc"/>
                  <w:u w:val="single"/>
                  <w:rtl w:val="0"/>
                </w:rPr>
                <w:t xml:space="preserve">Harriet Tubman</w:t>
              </w:r>
            </w:hyperlink>
            <w:r w:rsidDel="00000000" w:rsidR="00000000" w:rsidRPr="00000000">
              <w:rPr>
                <w:rFonts w:ascii="Calibri" w:cs="Calibri" w:eastAsia="Calibri" w:hAnsi="Calibri"/>
                <w:rtl w:val="0"/>
              </w:rPr>
              <w:t xml:space="preserve">, </w:t>
            </w:r>
            <w:hyperlink r:id="rId118">
              <w:r w:rsidDel="00000000" w:rsidR="00000000" w:rsidRPr="00000000">
                <w:rPr>
                  <w:rFonts w:ascii="Calibri" w:cs="Calibri" w:eastAsia="Calibri" w:hAnsi="Calibri"/>
                  <w:color w:val="1155cc"/>
                  <w:u w:val="single"/>
                  <w:rtl w:val="0"/>
                </w:rPr>
                <w:t xml:space="preserve">Abraham Lincoln</w:t>
              </w:r>
            </w:hyperlink>
            <w:r w:rsidDel="00000000" w:rsidR="00000000" w:rsidRPr="00000000">
              <w:rPr>
                <w:rFonts w:ascii="Calibri" w:cs="Calibri" w:eastAsia="Calibri" w:hAnsi="Calibri"/>
                <w:rtl w:val="0"/>
              </w:rPr>
              <w:t xml:space="preserve">, </w:t>
            </w:r>
            <w:hyperlink r:id="rId119">
              <w:r w:rsidDel="00000000" w:rsidR="00000000" w:rsidRPr="00000000">
                <w:rPr>
                  <w:rFonts w:ascii="Calibri" w:cs="Calibri" w:eastAsia="Calibri" w:hAnsi="Calibri"/>
                  <w:color w:val="1155cc"/>
                  <w:u w:val="single"/>
                  <w:rtl w:val="0"/>
                </w:rPr>
                <w:t xml:space="preserve">Susan B. Anthony</w:t>
              </w:r>
            </w:hyperlink>
            <w:r w:rsidDel="00000000" w:rsidR="00000000" w:rsidRPr="00000000">
              <w:rPr>
                <w:rFonts w:ascii="Calibri" w:cs="Calibri" w:eastAsia="Calibri" w:hAnsi="Calibri"/>
                <w:rtl w:val="0"/>
              </w:rPr>
              <w:t xml:space="preserve">, </w:t>
            </w:r>
            <w:hyperlink r:id="rId120">
              <w:r w:rsidDel="00000000" w:rsidR="00000000" w:rsidRPr="00000000">
                <w:rPr>
                  <w:rFonts w:ascii="Calibri" w:cs="Calibri" w:eastAsia="Calibri" w:hAnsi="Calibri"/>
                  <w:color w:val="1155cc"/>
                  <w:u w:val="single"/>
                  <w:rtl w:val="0"/>
                </w:rPr>
                <w:t xml:space="preserve">Rosa Parks</w:t>
              </w:r>
            </w:hyperlink>
            <w:r w:rsidDel="00000000" w:rsidR="00000000" w:rsidRPr="00000000">
              <w:rPr>
                <w:rFonts w:ascii="Calibri" w:cs="Calibri" w:eastAsia="Calibri" w:hAnsi="Calibri"/>
                <w:rtl w:val="0"/>
              </w:rPr>
              <w:t xml:space="preserve">, </w:t>
            </w:r>
            <w:hyperlink r:id="rId121">
              <w:r w:rsidDel="00000000" w:rsidR="00000000" w:rsidRPr="00000000">
                <w:rPr>
                  <w:rFonts w:ascii="Calibri" w:cs="Calibri" w:eastAsia="Calibri" w:hAnsi="Calibri"/>
                  <w:color w:val="1155cc"/>
                  <w:u w:val="single"/>
                  <w:rtl w:val="0"/>
                </w:rPr>
                <w:t xml:space="preserve">Martin Luther King Jr.</w:t>
              </w:r>
            </w:hyperlink>
            <w:r w:rsidDel="00000000" w:rsidR="00000000" w:rsidRPr="00000000">
              <w:rPr>
                <w:rFonts w:ascii="Calibri" w:cs="Calibri" w:eastAsia="Calibri" w:hAnsi="Calibri"/>
                <w:rtl w:val="0"/>
              </w:rPr>
              <w:t xml:space="preserve">, </w:t>
            </w:r>
            <w:hyperlink r:id="rId122">
              <w:r w:rsidDel="00000000" w:rsidR="00000000" w:rsidRPr="00000000">
                <w:rPr>
                  <w:rFonts w:ascii="Calibri" w:cs="Calibri" w:eastAsia="Calibri" w:hAnsi="Calibri"/>
                  <w:color w:val="1155cc"/>
                  <w:u w:val="single"/>
                  <w:rtl w:val="0"/>
                </w:rPr>
                <w:t xml:space="preserve">Ruby Bridges</w:t>
              </w:r>
            </w:hyperlink>
            <w:r w:rsidDel="00000000" w:rsidR="00000000" w:rsidRPr="00000000">
              <w:rPr>
                <w:rFonts w:ascii="Calibri" w:cs="Calibri" w:eastAsia="Calibri" w:hAnsi="Calibri"/>
                <w:rtl w:val="0"/>
              </w:rPr>
              <w:t xml:space="preserve">, </w:t>
            </w:r>
            <w:hyperlink r:id="rId123">
              <w:r w:rsidDel="00000000" w:rsidR="00000000" w:rsidRPr="00000000">
                <w:rPr>
                  <w:rFonts w:ascii="Calibri" w:cs="Calibri" w:eastAsia="Calibri" w:hAnsi="Calibri"/>
                  <w:color w:val="1155cc"/>
                  <w:u w:val="single"/>
                  <w:rtl w:val="0"/>
                </w:rPr>
                <w:t xml:space="preserve">Jackie Robinson</w:t>
              </w:r>
            </w:hyperlink>
            <w:r w:rsidDel="00000000" w:rsidR="00000000" w:rsidRPr="00000000">
              <w:rPr>
                <w:rFonts w:ascii="Calibri" w:cs="Calibri" w:eastAsia="Calibri" w:hAnsi="Calibri"/>
                <w:rtl w:val="0"/>
              </w:rPr>
              <w:t xml:space="preserve">, Anne Frank</w:t>
            </w:r>
            <w:r w:rsidDel="00000000" w:rsidR="00000000" w:rsidRPr="00000000">
              <w:rPr>
                <w:rtl w:val="0"/>
              </w:rPr>
            </w:r>
          </w:p>
          <w:p w:rsidR="00000000" w:rsidDel="00000000" w:rsidP="00000000" w:rsidRDefault="00000000" w:rsidRPr="00000000" w14:paraId="000004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Jersey Commission on Holocaust Education Resources- NJ Department of Education </w:t>
            </w:r>
            <w:hyperlink r:id="rId124">
              <w:r w:rsidDel="00000000" w:rsidR="00000000" w:rsidRPr="00000000">
                <w:rPr>
                  <w:rFonts w:ascii="Calibri" w:cs="Calibri" w:eastAsia="Calibri" w:hAnsi="Calibri"/>
                  <w:color w:val="1155cc"/>
                  <w:highlight w:val="white"/>
                  <w:u w:val="single"/>
                  <w:rtl w:val="0"/>
                </w:rPr>
                <w:t xml:space="preserve">www.nj.gov/education/holocaust/</w:t>
              </w:r>
            </w:hyperlink>
            <w:r w:rsidDel="00000000" w:rsidR="00000000" w:rsidRPr="00000000">
              <w:rPr>
                <w:rFonts w:ascii="Calibri" w:cs="Calibri" w:eastAsia="Calibri" w:hAnsi="Calibri"/>
                <w:rtl w:val="0"/>
              </w:rPr>
              <w:t xml:space="preserve">  Holocaust: </w:t>
            </w:r>
            <w:r w:rsidDel="00000000" w:rsidR="00000000" w:rsidRPr="00000000">
              <w:rPr>
                <w:rFonts w:ascii="Calibri" w:cs="Calibri" w:eastAsia="Calibri" w:hAnsi="Calibri"/>
                <w:highlight w:val="white"/>
                <w:rtl w:val="0"/>
              </w:rPr>
              <w:t xml:space="preserve">18A:35-28</w:t>
            </w:r>
          </w:p>
          <w:p w:rsidR="00000000" w:rsidDel="00000000" w:rsidP="00000000" w:rsidRDefault="00000000" w:rsidRPr="00000000" w14:paraId="00000412">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3">
            <w:pPr>
              <w:spacing w:line="240" w:lineRule="auto"/>
              <w:rPr>
                <w:rFonts w:ascii="Calibri" w:cs="Calibri" w:eastAsia="Calibri" w:hAnsi="Calibri"/>
                <w:highlight w:val="white"/>
              </w:rPr>
            </w:pPr>
            <w:hyperlink r:id="rId125">
              <w:r w:rsidDel="00000000" w:rsidR="00000000" w:rsidRPr="00000000">
                <w:rPr>
                  <w:rFonts w:ascii="Calibri" w:cs="Calibri" w:eastAsia="Calibri" w:hAnsi="Calibri"/>
                  <w:color w:val="1155cc"/>
                  <w:highlight w:val="white"/>
                  <w:u w:val="single"/>
                  <w:rtl w:val="0"/>
                </w:rPr>
                <w:t xml:space="preserve">Ruby Bridges Goes to School: My True Story by Ruby Bridges</w:t>
              </w:r>
            </w:hyperlink>
            <w:r w:rsidDel="00000000" w:rsidR="00000000" w:rsidRPr="00000000">
              <w:rPr>
                <w:rtl w:val="0"/>
              </w:rPr>
            </w:r>
          </w:p>
          <w:p w:rsidR="00000000" w:rsidDel="00000000" w:rsidP="00000000" w:rsidRDefault="00000000" w:rsidRPr="00000000" w14:paraId="00000414">
            <w:pPr>
              <w:spacing w:line="240" w:lineRule="auto"/>
              <w:rPr>
                <w:rFonts w:ascii="Calibri" w:cs="Calibri" w:eastAsia="Calibri" w:hAnsi="Calibri"/>
                <w:highlight w:val="white"/>
              </w:rPr>
            </w:pPr>
            <w:hyperlink r:id="rId126">
              <w:r w:rsidDel="00000000" w:rsidR="00000000" w:rsidRPr="00000000">
                <w:rPr>
                  <w:rFonts w:ascii="Calibri" w:cs="Calibri" w:eastAsia="Calibri" w:hAnsi="Calibri"/>
                  <w:color w:val="1155cc"/>
                  <w:highlight w:val="white"/>
                  <w:u w:val="single"/>
                  <w:rtl w:val="0"/>
                </w:rPr>
                <w:t xml:space="preserve">Ron’s Big Mission by Blue Rose</w:t>
              </w:r>
            </w:hyperlink>
            <w:r w:rsidDel="00000000" w:rsidR="00000000" w:rsidRPr="00000000">
              <w:rPr>
                <w:rtl w:val="0"/>
              </w:rPr>
            </w:r>
          </w:p>
          <w:p w:rsidR="00000000" w:rsidDel="00000000" w:rsidP="00000000" w:rsidRDefault="00000000" w:rsidRPr="00000000" w14:paraId="00000415">
            <w:pPr>
              <w:spacing w:line="240" w:lineRule="auto"/>
              <w:rPr>
                <w:rFonts w:ascii="Calibri" w:cs="Calibri" w:eastAsia="Calibri" w:hAnsi="Calibri"/>
              </w:rPr>
            </w:pPr>
            <w:hyperlink r:id="rId127">
              <w:r w:rsidDel="00000000" w:rsidR="00000000" w:rsidRPr="00000000">
                <w:rPr>
                  <w:rFonts w:ascii="Calibri" w:cs="Calibri" w:eastAsia="Calibri" w:hAnsi="Calibri"/>
                  <w:i w:val="1"/>
                  <w:color w:val="1155cc"/>
                  <w:u w:val="single"/>
                  <w:rtl w:val="0"/>
                </w:rPr>
                <w:t xml:space="preserve">Same, Same but Different</w:t>
              </w:r>
            </w:hyperlink>
            <w:hyperlink r:id="rId128">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by J. Kostecki</w:t>
            </w:r>
          </w:p>
          <w:p w:rsidR="00000000" w:rsidDel="00000000" w:rsidP="00000000" w:rsidRDefault="00000000" w:rsidRPr="00000000" w14:paraId="00000416">
            <w:pPr>
              <w:spacing w:line="240" w:lineRule="auto"/>
              <w:rPr>
                <w:rFonts w:ascii="Calibri" w:cs="Calibri" w:eastAsia="Calibri" w:hAnsi="Calibri"/>
                <w:highlight w:val="white"/>
              </w:rPr>
            </w:pPr>
            <w:hyperlink r:id="rId129">
              <w:r w:rsidDel="00000000" w:rsidR="00000000" w:rsidRPr="00000000">
                <w:rPr>
                  <w:rFonts w:ascii="Calibri" w:cs="Calibri" w:eastAsia="Calibri" w:hAnsi="Calibri"/>
                  <w:i w:val="1"/>
                  <w:color w:val="1155cc"/>
                  <w:highlight w:val="white"/>
                  <w:u w:val="single"/>
                  <w:rtl w:val="0"/>
                </w:rPr>
                <w:t xml:space="preserve">Whoever You Are</w:t>
              </w:r>
            </w:hyperlink>
            <w:hyperlink r:id="rId130">
              <w:r w:rsidDel="00000000" w:rsidR="00000000" w:rsidRPr="00000000">
                <w:rPr>
                  <w:rFonts w:ascii="Calibri" w:cs="Calibri" w:eastAsia="Calibri" w:hAnsi="Calibri"/>
                  <w:color w:val="1155cc"/>
                  <w:highlight w:val="white"/>
                  <w:u w:val="single"/>
                  <w:rtl w:val="0"/>
                </w:rPr>
                <w:t xml:space="preserve"> </w:t>
              </w:r>
            </w:hyperlink>
            <w:hyperlink r:id="rId131">
              <w:r w:rsidDel="00000000" w:rsidR="00000000" w:rsidRPr="00000000">
                <w:rPr>
                  <w:rFonts w:ascii="Calibri" w:cs="Calibri" w:eastAsia="Calibri" w:hAnsi="Calibri"/>
                  <w:highlight w:val="white"/>
                  <w:rtl w:val="0"/>
                </w:rPr>
                <w:t xml:space="preserve">by Mem Fox</w:t>
              </w:r>
            </w:hyperlink>
            <w:r w:rsidDel="00000000" w:rsidR="00000000" w:rsidRPr="00000000">
              <w:rPr>
                <w:rtl w:val="0"/>
              </w:rPr>
            </w:r>
          </w:p>
          <w:p w:rsidR="00000000" w:rsidDel="00000000" w:rsidP="00000000" w:rsidRDefault="00000000" w:rsidRPr="00000000" w14:paraId="00000417">
            <w:pPr>
              <w:spacing w:line="240" w:lineRule="auto"/>
              <w:rPr>
                <w:rFonts w:ascii="Calibri" w:cs="Calibri" w:eastAsia="Calibri" w:hAnsi="Calibri"/>
                <w:highlight w:val="white"/>
              </w:rPr>
            </w:pPr>
            <w:hyperlink r:id="rId132">
              <w:r w:rsidDel="00000000" w:rsidR="00000000" w:rsidRPr="00000000">
                <w:rPr>
                  <w:rFonts w:ascii="Calibri" w:cs="Calibri" w:eastAsia="Calibri" w:hAnsi="Calibri"/>
                  <w:i w:val="1"/>
                  <w:color w:val="1155cc"/>
                  <w:highlight w:val="white"/>
                  <w:u w:val="single"/>
                  <w:rtl w:val="0"/>
                </w:rPr>
                <w:t xml:space="preserve">The Sneetches</w:t>
              </w:r>
            </w:hyperlink>
            <w:hyperlink r:id="rId133">
              <w:r w:rsidDel="00000000" w:rsidR="00000000" w:rsidRPr="00000000">
                <w:rPr>
                  <w:rFonts w:ascii="Calibri" w:cs="Calibri" w:eastAsia="Calibri" w:hAnsi="Calibri"/>
                  <w:color w:val="1155cc"/>
                  <w:highlight w:val="white"/>
                  <w:u w:val="single"/>
                  <w:rtl w:val="0"/>
                </w:rPr>
                <w:t xml:space="preserve"> </w:t>
              </w:r>
            </w:hyperlink>
            <w:hyperlink r:id="rId134">
              <w:r w:rsidDel="00000000" w:rsidR="00000000" w:rsidRPr="00000000">
                <w:rPr>
                  <w:rFonts w:ascii="Calibri" w:cs="Calibri" w:eastAsia="Calibri" w:hAnsi="Calibri"/>
                  <w:highlight w:val="white"/>
                  <w:rtl w:val="0"/>
                </w:rPr>
                <w:t xml:space="preserve">by Dr. Seuss</w:t>
              </w:r>
            </w:hyperlink>
            <w:r w:rsidDel="00000000" w:rsidR="00000000" w:rsidRPr="00000000">
              <w:rPr>
                <w:rtl w:val="0"/>
              </w:rPr>
            </w:r>
          </w:p>
          <w:p w:rsidR="00000000" w:rsidDel="00000000" w:rsidP="00000000" w:rsidRDefault="00000000" w:rsidRPr="00000000" w14:paraId="00000418">
            <w:pPr>
              <w:spacing w:line="240" w:lineRule="auto"/>
              <w:rPr>
                <w:rFonts w:ascii="Calibri" w:cs="Calibri" w:eastAsia="Calibri" w:hAnsi="Calibri"/>
              </w:rPr>
            </w:pPr>
            <w:hyperlink r:id="rId135">
              <w:r w:rsidDel="00000000" w:rsidR="00000000" w:rsidRPr="00000000">
                <w:rPr>
                  <w:rFonts w:ascii="Calibri" w:cs="Calibri" w:eastAsia="Calibri" w:hAnsi="Calibri"/>
                  <w:i w:val="1"/>
                  <w:color w:val="1155cc"/>
                  <w:highlight w:val="white"/>
                  <w:u w:val="single"/>
                  <w:rtl w:val="0"/>
                </w:rPr>
                <w:t xml:space="preserve">All Kinds of Children </w:t>
              </w:r>
            </w:hyperlink>
            <w:hyperlink r:id="rId136">
              <w:r w:rsidDel="00000000" w:rsidR="00000000" w:rsidRPr="00000000">
                <w:rPr>
                  <w:rFonts w:ascii="Calibri" w:cs="Calibri" w:eastAsia="Calibri" w:hAnsi="Calibri"/>
                  <w:highlight w:val="white"/>
                  <w:rtl w:val="0"/>
                </w:rPr>
                <w:t xml:space="preserve">by Norma Simon</w:t>
              </w:r>
            </w:hyperlink>
            <w:r w:rsidDel="00000000" w:rsidR="00000000" w:rsidRPr="00000000">
              <w:rPr>
                <w:rtl w:val="0"/>
              </w:rPr>
            </w:r>
          </w:p>
          <w:p w:rsidR="00000000" w:rsidDel="00000000" w:rsidP="00000000" w:rsidRDefault="00000000" w:rsidRPr="00000000" w14:paraId="0000041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Jersey Amistad Commission Resources- NJ Department of Education </w:t>
            </w:r>
            <w:hyperlink r:id="rId137">
              <w:r w:rsidDel="00000000" w:rsidR="00000000" w:rsidRPr="00000000">
                <w:rPr>
                  <w:rFonts w:ascii="Calibri" w:cs="Calibri" w:eastAsia="Calibri" w:hAnsi="Calibri"/>
                  <w:color w:val="1155cc"/>
                  <w:highlight w:val="white"/>
                  <w:u w:val="single"/>
                  <w:rtl w:val="0"/>
                </w:rPr>
                <w:t xml:space="preserve">www.nj.gov/education/amistad</w:t>
              </w:r>
            </w:hyperlink>
            <w:r w:rsidDel="00000000" w:rsidR="00000000" w:rsidRPr="00000000">
              <w:rPr>
                <w:rFonts w:ascii="Calibri" w:cs="Calibri" w:eastAsia="Calibri" w:hAnsi="Calibri"/>
                <w:highlight w:val="white"/>
                <w:rtl w:val="0"/>
              </w:rPr>
              <w:t xml:space="preserve"> Amistad 52:16a-88</w:t>
            </w:r>
          </w:p>
          <w:p w:rsidR="00000000" w:rsidDel="00000000" w:rsidP="00000000" w:rsidRDefault="00000000" w:rsidRPr="00000000" w14:paraId="0000041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41C">
            <w:pPr>
              <w:spacing w:line="240" w:lineRule="auto"/>
              <w:rPr>
                <w:rFonts w:ascii="Calibri" w:cs="Calibri" w:eastAsia="Calibri" w:hAnsi="Calibri"/>
                <w:highlight w:val="white"/>
              </w:rPr>
            </w:pPr>
            <w:hyperlink r:id="rId138">
              <w:r w:rsidDel="00000000" w:rsidR="00000000" w:rsidRPr="00000000">
                <w:rPr>
                  <w:rFonts w:ascii="Calibri" w:cs="Calibri" w:eastAsia="Calibri" w:hAnsi="Calibri"/>
                  <w:color w:val="1155cc"/>
                  <w:highlight w:val="white"/>
                  <w:u w:val="single"/>
                  <w:rtl w:val="0"/>
                </w:rPr>
                <w:t xml:space="preserve">Social Studies for Kids: Cultures</w:t>
              </w:r>
            </w:hyperlink>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1D">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various holidays created to remember historical events</w:t>
            </w:r>
          </w:p>
          <w:p w:rsidR="00000000" w:rsidDel="00000000" w:rsidP="00000000" w:rsidRDefault="00000000" w:rsidRPr="00000000" w14:paraId="000004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F">
            <w:pPr>
              <w:spacing w:line="240" w:lineRule="auto"/>
              <w:rPr>
                <w:rFonts w:ascii="Calibri" w:cs="Calibri" w:eastAsia="Calibri" w:hAnsi="Calibri"/>
              </w:rPr>
            </w:pPr>
            <w:r w:rsidDel="00000000" w:rsidR="00000000" w:rsidRPr="00000000">
              <w:rPr>
                <w:rFonts w:ascii="Calibri" w:cs="Calibri" w:eastAsia="Calibri" w:hAnsi="Calibri"/>
                <w:rtl w:val="0"/>
              </w:rPr>
              <w:t xml:space="preserve">Explain the meaning behind such holidays </w:t>
            </w:r>
          </w:p>
          <w:p w:rsidR="00000000" w:rsidDel="00000000" w:rsidP="00000000" w:rsidRDefault="00000000" w:rsidRPr="00000000" w14:paraId="000004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1">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cultural holidays that are celebrated and their meaning</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22">
            <w:pPr>
              <w:spacing w:line="240" w:lineRule="auto"/>
              <w:rPr>
                <w:rFonts w:ascii="Calibri" w:cs="Calibri" w:eastAsia="Calibri" w:hAnsi="Calibri"/>
              </w:rPr>
            </w:pPr>
            <w:r w:rsidDel="00000000" w:rsidR="00000000" w:rsidRPr="00000000">
              <w:rPr>
                <w:rFonts w:ascii="Calibri" w:cs="Calibri" w:eastAsia="Calibri" w:hAnsi="Calibri"/>
                <w:rtl w:val="0"/>
              </w:rPr>
              <w:t xml:space="preserve">Brainstorm a list of different holidays and traditions celebrated in class.</w:t>
            </w:r>
          </w:p>
          <w:p w:rsidR="00000000" w:rsidDel="00000000" w:rsidP="00000000" w:rsidRDefault="00000000" w:rsidRPr="00000000" w14:paraId="000004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4">
            <w:pPr>
              <w:spacing w:line="240" w:lineRule="auto"/>
              <w:rPr>
                <w:rFonts w:ascii="Calibri" w:cs="Calibri" w:eastAsia="Calibri" w:hAnsi="Calibri"/>
              </w:rPr>
            </w:pPr>
            <w:r w:rsidDel="00000000" w:rsidR="00000000" w:rsidRPr="00000000">
              <w:rPr>
                <w:rFonts w:ascii="Calibri" w:cs="Calibri" w:eastAsia="Calibri" w:hAnsi="Calibri"/>
                <w:rtl w:val="0"/>
              </w:rPr>
              <w:t xml:space="preserve">Share about the holidays celebrated at home.</w:t>
            </w:r>
          </w:p>
          <w:p w:rsidR="00000000" w:rsidDel="00000000" w:rsidP="00000000" w:rsidRDefault="00000000" w:rsidRPr="00000000" w14:paraId="000004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6">
            <w:pPr>
              <w:spacing w:line="240" w:lineRule="auto"/>
              <w:rPr>
                <w:rFonts w:ascii="Calibri" w:cs="Calibri" w:eastAsia="Calibri" w:hAnsi="Calibri"/>
              </w:rPr>
            </w:pPr>
            <w:r w:rsidDel="00000000" w:rsidR="00000000" w:rsidRPr="00000000">
              <w:rPr>
                <w:rFonts w:ascii="Calibri" w:cs="Calibri" w:eastAsia="Calibri" w:hAnsi="Calibri"/>
                <w:rtl w:val="0"/>
              </w:rPr>
              <w:t xml:space="preserve">Describe traditions associated with such holidays.</w:t>
            </w:r>
          </w:p>
          <w:p w:rsidR="00000000" w:rsidDel="00000000" w:rsidP="00000000" w:rsidRDefault="00000000" w:rsidRPr="00000000" w14:paraId="000004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8">
            <w:pPr>
              <w:widowControl w:val="0"/>
              <w:spacing w:line="240" w:lineRule="auto"/>
              <w:rPr/>
            </w:pPr>
            <w:hyperlink r:id="rId139">
              <w:r w:rsidDel="00000000" w:rsidR="00000000" w:rsidRPr="00000000">
                <w:rPr>
                  <w:color w:val="1155cc"/>
                  <w:u w:val="single"/>
                  <w:rtl w:val="0"/>
                </w:rPr>
                <w:t xml:space="preserve">Read aloud</w:t>
              </w:r>
            </w:hyperlink>
            <w:r w:rsidDel="00000000" w:rsidR="00000000" w:rsidRPr="00000000">
              <w:rPr>
                <w:rtl w:val="0"/>
              </w:rPr>
              <w:t xml:space="preserve"> “Binny’s Diwali” by Thirty Umrigar</w:t>
            </w:r>
          </w:p>
          <w:p w:rsidR="00000000" w:rsidDel="00000000" w:rsidP="00000000" w:rsidRDefault="00000000" w:rsidRPr="00000000" w14:paraId="00000429">
            <w:pPr>
              <w:widowControl w:val="0"/>
              <w:spacing w:line="240" w:lineRule="auto"/>
              <w:rPr>
                <w:highlight w:val="white"/>
              </w:rPr>
            </w:pPr>
            <w:r w:rsidDel="00000000" w:rsidR="00000000" w:rsidRPr="00000000">
              <w:rPr>
                <w:rtl w:val="0"/>
              </w:rPr>
            </w:r>
          </w:p>
          <w:p w:rsidR="00000000" w:rsidDel="00000000" w:rsidP="00000000" w:rsidRDefault="00000000" w:rsidRPr="00000000" w14:paraId="0000042A">
            <w:pPr>
              <w:widowControl w:val="0"/>
              <w:spacing w:line="240" w:lineRule="auto"/>
              <w:rPr/>
            </w:pPr>
            <w:r w:rsidDel="00000000" w:rsidR="00000000" w:rsidRPr="00000000">
              <w:rPr>
                <w:rtl w:val="0"/>
              </w:rPr>
              <w:t xml:space="preserve">Book Themes:</w:t>
            </w:r>
          </w:p>
          <w:p w:rsidR="00000000" w:rsidDel="00000000" w:rsidP="00000000" w:rsidRDefault="00000000" w:rsidRPr="00000000" w14:paraId="0000042B">
            <w:pPr>
              <w:widowControl w:val="0"/>
              <w:numPr>
                <w:ilvl w:val="0"/>
                <w:numId w:val="1"/>
              </w:numPr>
              <w:spacing w:line="240" w:lineRule="auto"/>
              <w:ind w:left="720" w:hanging="360"/>
            </w:pPr>
            <w:r w:rsidDel="00000000" w:rsidR="00000000" w:rsidRPr="00000000">
              <w:rPr>
                <w:rtl w:val="0"/>
              </w:rPr>
              <w:t xml:space="preserve">Holidays are a special time to celebrate traditions and culture with family and friends.</w:t>
            </w:r>
          </w:p>
          <w:p w:rsidR="00000000" w:rsidDel="00000000" w:rsidP="00000000" w:rsidRDefault="00000000" w:rsidRPr="00000000" w14:paraId="0000042C">
            <w:pPr>
              <w:widowControl w:val="0"/>
              <w:numPr>
                <w:ilvl w:val="0"/>
                <w:numId w:val="1"/>
              </w:numPr>
              <w:spacing w:line="240" w:lineRule="auto"/>
              <w:ind w:left="720" w:hanging="360"/>
            </w:pPr>
            <w:r w:rsidDel="00000000" w:rsidR="00000000" w:rsidRPr="00000000">
              <w:rPr>
                <w:rtl w:val="0"/>
              </w:rPr>
              <w:t xml:space="preserve">Different families and cultures celebrate different holidays and traditions.</w:t>
            </w:r>
          </w:p>
          <w:p w:rsidR="00000000" w:rsidDel="00000000" w:rsidP="00000000" w:rsidRDefault="00000000" w:rsidRPr="00000000" w14:paraId="0000042D">
            <w:pPr>
              <w:widowControl w:val="0"/>
              <w:numPr>
                <w:ilvl w:val="0"/>
                <w:numId w:val="1"/>
              </w:numPr>
              <w:spacing w:line="240" w:lineRule="auto"/>
              <w:ind w:left="720" w:hanging="360"/>
            </w:pPr>
            <w:r w:rsidDel="00000000" w:rsidR="00000000" w:rsidRPr="00000000">
              <w:rPr>
                <w:rtl w:val="0"/>
              </w:rPr>
              <w:t xml:space="preserve">Always believe in yourself.</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2E">
            <w:pPr>
              <w:spacing w:line="240" w:lineRule="auto"/>
              <w:rPr>
                <w:rFonts w:ascii="Calibri" w:cs="Calibri" w:eastAsia="Calibri" w:hAnsi="Calibri"/>
              </w:rPr>
            </w:pPr>
            <w:r w:rsidDel="00000000" w:rsidR="00000000" w:rsidRPr="00000000">
              <w:rPr>
                <w:rFonts w:ascii="Calibri" w:cs="Calibri" w:eastAsia="Calibri" w:hAnsi="Calibri"/>
                <w:rtl w:val="0"/>
              </w:rPr>
              <w:t xml:space="preserve">Construct a T-chart that identifies various holidays and associated traditions.</w:t>
            </w:r>
          </w:p>
          <w:p w:rsidR="00000000" w:rsidDel="00000000" w:rsidP="00000000" w:rsidRDefault="00000000" w:rsidRPr="00000000" w14:paraId="000004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0">
            <w:pPr>
              <w:spacing w:line="240" w:lineRule="auto"/>
              <w:rPr>
                <w:rFonts w:ascii="Calibri" w:cs="Calibri" w:eastAsia="Calibri" w:hAnsi="Calibri"/>
              </w:rPr>
            </w:pPr>
            <w:r w:rsidDel="00000000" w:rsidR="00000000" w:rsidRPr="00000000">
              <w:rPr>
                <w:rFonts w:ascii="Calibri" w:cs="Calibri" w:eastAsia="Calibri" w:hAnsi="Calibri"/>
                <w:rtl w:val="0"/>
              </w:rPr>
              <w:t xml:space="preserve">Choose 3 holidays and draw a symbolic representation for them.</w:t>
            </w:r>
          </w:p>
          <w:p w:rsidR="00000000" w:rsidDel="00000000" w:rsidP="00000000" w:rsidRDefault="00000000" w:rsidRPr="00000000" w14:paraId="000004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3">
            <w:pPr>
              <w:spacing w:line="240" w:lineRule="auto"/>
              <w:rPr>
                <w:rFonts w:ascii="Calibri" w:cs="Calibri" w:eastAsia="Calibri" w:hAnsi="Calibri"/>
              </w:rPr>
            </w:pPr>
            <w:r w:rsidDel="00000000" w:rsidR="00000000" w:rsidRPr="00000000">
              <w:rPr>
                <w:rFonts w:ascii="Calibri" w:cs="Calibri" w:eastAsia="Calibri" w:hAnsi="Calibri"/>
                <w:rtl w:val="0"/>
              </w:rPr>
              <w:t xml:space="preserve">Holiday Tradition Match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34">
            <w:pPr>
              <w:spacing w:line="240" w:lineRule="auto"/>
              <w:rPr>
                <w:rFonts w:ascii="Calibri" w:cs="Calibri" w:eastAsia="Calibri" w:hAnsi="Calibri"/>
              </w:rPr>
            </w:pPr>
            <w:r w:rsidDel="00000000" w:rsidR="00000000" w:rsidRPr="00000000">
              <w:rPr>
                <w:rFonts w:ascii="Calibri" w:cs="Calibri" w:eastAsia="Calibri" w:hAnsi="Calibri"/>
                <w:rtl w:val="0"/>
              </w:rPr>
              <w:t xml:space="preserve">Scholastic News: </w:t>
            </w:r>
            <w:hyperlink r:id="rId140">
              <w:r w:rsidDel="00000000" w:rsidR="00000000" w:rsidRPr="00000000">
                <w:rPr>
                  <w:rFonts w:ascii="Calibri" w:cs="Calibri" w:eastAsia="Calibri" w:hAnsi="Calibri"/>
                  <w:color w:val="1155cc"/>
                  <w:u w:val="single"/>
                  <w:rtl w:val="0"/>
                </w:rPr>
                <w:t xml:space="preserve">It’s a New Year</w:t>
              </w:r>
            </w:hyperlink>
            <w:r w:rsidDel="00000000" w:rsidR="00000000" w:rsidRPr="00000000">
              <w:rPr>
                <w:rFonts w:ascii="Calibri" w:cs="Calibri" w:eastAsia="Calibri" w:hAnsi="Calibri"/>
                <w:rtl w:val="0"/>
              </w:rPr>
              <w:t xml:space="preserve">, </w:t>
            </w:r>
            <w:hyperlink r:id="rId141">
              <w:r w:rsidDel="00000000" w:rsidR="00000000" w:rsidRPr="00000000">
                <w:rPr>
                  <w:rFonts w:ascii="Calibri" w:cs="Calibri" w:eastAsia="Calibri" w:hAnsi="Calibri"/>
                  <w:color w:val="1155cc"/>
                  <w:u w:val="single"/>
                  <w:rtl w:val="0"/>
                </w:rPr>
                <w:t xml:space="preserve">Happy Holidays</w:t>
              </w:r>
            </w:hyperlink>
            <w:r w:rsidDel="00000000" w:rsidR="00000000" w:rsidRPr="00000000">
              <w:rPr>
                <w:rtl w:val="0"/>
              </w:rPr>
            </w:r>
          </w:p>
          <w:p w:rsidR="00000000" w:rsidDel="00000000" w:rsidP="00000000" w:rsidRDefault="00000000" w:rsidRPr="00000000" w14:paraId="00000435">
            <w:pPr>
              <w:spacing w:line="240" w:lineRule="auto"/>
              <w:rPr>
                <w:rFonts w:ascii="Calibri" w:cs="Calibri" w:eastAsia="Calibri" w:hAnsi="Calibri"/>
              </w:rPr>
            </w:pPr>
            <w:hyperlink r:id="rId142">
              <w:r w:rsidDel="00000000" w:rsidR="00000000" w:rsidRPr="00000000">
                <w:rPr>
                  <w:rFonts w:ascii="Calibri" w:cs="Calibri" w:eastAsia="Calibri" w:hAnsi="Calibri"/>
                  <w:color w:val="1155cc"/>
                  <w:u w:val="single"/>
                  <w:rtl w:val="0"/>
                </w:rPr>
                <w:t xml:space="preserve">https://scholasticnews.scholastic.com/</w:t>
              </w:r>
            </w:hyperlink>
            <w:r w:rsidDel="00000000" w:rsidR="00000000" w:rsidRPr="00000000">
              <w:rPr>
                <w:rtl w:val="0"/>
              </w:rPr>
            </w:r>
          </w:p>
          <w:p w:rsidR="00000000" w:rsidDel="00000000" w:rsidP="00000000" w:rsidRDefault="00000000" w:rsidRPr="00000000" w14:paraId="000004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7">
            <w:pPr>
              <w:spacing w:line="240" w:lineRule="auto"/>
              <w:rPr>
                <w:rFonts w:ascii="Calibri" w:cs="Calibri" w:eastAsia="Calibri" w:hAnsi="Calibri"/>
              </w:rPr>
            </w:pPr>
            <w:hyperlink r:id="rId143">
              <w:r w:rsidDel="00000000" w:rsidR="00000000" w:rsidRPr="00000000">
                <w:rPr>
                  <w:rFonts w:ascii="Calibri" w:cs="Calibri" w:eastAsia="Calibri" w:hAnsi="Calibri"/>
                  <w:i w:val="1"/>
                  <w:color w:val="1155cc"/>
                  <w:u w:val="single"/>
                  <w:rtl w:val="0"/>
                </w:rPr>
                <w:t xml:space="preserve">Let’s Celebrate</w:t>
              </w:r>
            </w:hyperlink>
            <w:hyperlink r:id="rId144">
              <w:r w:rsidDel="00000000" w:rsidR="00000000" w:rsidRPr="00000000">
                <w:rPr>
                  <w:rFonts w:ascii="Calibri" w:cs="Calibri" w:eastAsia="Calibri" w:hAnsi="Calibri"/>
                  <w:color w:val="1155cc"/>
                  <w:u w:val="single"/>
                  <w:rtl w:val="0"/>
                </w:rPr>
                <w:t xml:space="preserve"> </w:t>
              </w:r>
            </w:hyperlink>
            <w:hyperlink r:id="rId145">
              <w:r w:rsidDel="00000000" w:rsidR="00000000" w:rsidRPr="00000000">
                <w:rPr>
                  <w:rFonts w:ascii="Calibri" w:cs="Calibri" w:eastAsia="Calibri" w:hAnsi="Calibri"/>
                  <w:rtl w:val="0"/>
                </w:rPr>
                <w:t xml:space="preserve">by Kate DePalma</w:t>
              </w:r>
            </w:hyperlink>
            <w:r w:rsidDel="00000000" w:rsidR="00000000" w:rsidRPr="00000000">
              <w:rPr>
                <w:rtl w:val="0"/>
              </w:rPr>
            </w:r>
          </w:p>
          <w:p w:rsidR="00000000" w:rsidDel="00000000" w:rsidP="00000000" w:rsidRDefault="00000000" w:rsidRPr="00000000" w14:paraId="000004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9">
            <w:pPr>
              <w:spacing w:line="240" w:lineRule="auto"/>
              <w:rPr>
                <w:rFonts w:ascii="Calibri" w:cs="Calibri" w:eastAsia="Calibri" w:hAnsi="Calibri"/>
              </w:rPr>
            </w:pPr>
            <w:hyperlink r:id="rId146">
              <w:r w:rsidDel="00000000" w:rsidR="00000000" w:rsidRPr="00000000">
                <w:rPr>
                  <w:rFonts w:ascii="Calibri" w:cs="Calibri" w:eastAsia="Calibri" w:hAnsi="Calibri"/>
                  <w:color w:val="1155cc"/>
                  <w:u w:val="single"/>
                  <w:rtl w:val="0"/>
                </w:rPr>
                <w:t xml:space="preserve">Winter Celebrations Around the World</w:t>
              </w:r>
            </w:hyperlink>
            <w:r w:rsidDel="00000000" w:rsidR="00000000" w:rsidRPr="00000000">
              <w:rPr>
                <w:rtl w:val="0"/>
              </w:rPr>
            </w:r>
          </w:p>
          <w:p w:rsidR="00000000" w:rsidDel="00000000" w:rsidP="00000000" w:rsidRDefault="00000000" w:rsidRPr="00000000" w14:paraId="000004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B">
            <w:pPr>
              <w:spacing w:line="240" w:lineRule="auto"/>
              <w:rPr>
                <w:rFonts w:ascii="Calibri" w:cs="Calibri" w:eastAsia="Calibri" w:hAnsi="Calibri"/>
              </w:rPr>
            </w:pPr>
            <w:r w:rsidDel="00000000" w:rsidR="00000000" w:rsidRPr="00000000">
              <w:rPr>
                <w:rFonts w:ascii="Calibri" w:cs="Calibri" w:eastAsia="Calibri" w:hAnsi="Calibri"/>
                <w:rtl w:val="0"/>
              </w:rPr>
              <w:t xml:space="preserve">BrainPOPJr: </w:t>
            </w:r>
            <w:hyperlink r:id="rId147">
              <w:r w:rsidDel="00000000" w:rsidR="00000000" w:rsidRPr="00000000">
                <w:rPr>
                  <w:rFonts w:ascii="Calibri" w:cs="Calibri" w:eastAsia="Calibri" w:hAnsi="Calibri"/>
                  <w:color w:val="1155cc"/>
                  <w:u w:val="single"/>
                  <w:rtl w:val="0"/>
                </w:rPr>
                <w:t xml:space="preserve">Winter Holidays</w:t>
              </w:r>
            </w:hyperlink>
            <w:r w:rsidDel="00000000" w:rsidR="00000000" w:rsidRPr="00000000">
              <w:rPr>
                <w:rFonts w:ascii="Calibri" w:cs="Calibri" w:eastAsia="Calibri" w:hAnsi="Calibri"/>
                <w:rtl w:val="0"/>
              </w:rPr>
              <w:t xml:space="preserve">, </w:t>
            </w:r>
            <w:hyperlink r:id="rId148">
              <w:r w:rsidDel="00000000" w:rsidR="00000000" w:rsidRPr="00000000">
                <w:rPr>
                  <w:rFonts w:ascii="Calibri" w:cs="Calibri" w:eastAsia="Calibri" w:hAnsi="Calibri"/>
                  <w:color w:val="1155cc"/>
                  <w:u w:val="single"/>
                  <w:rtl w:val="0"/>
                </w:rPr>
                <w:t xml:space="preserve">Lunar New Year</w:t>
              </w:r>
            </w:hyperlink>
            <w:r w:rsidDel="00000000" w:rsidR="00000000" w:rsidRPr="00000000">
              <w:rPr>
                <w:rFonts w:ascii="Calibri" w:cs="Calibri" w:eastAsia="Calibri" w:hAnsi="Calibri"/>
                <w:rtl w:val="0"/>
              </w:rPr>
              <w:t xml:space="preserve">, </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3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​​Present, Past, Race, Culture, Bias, Discrimination, Acceptance, Respect, Tolerance, Diversity, Equity, Inclusion, Perspective, History, Respect</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3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4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41">
            <w:pPr>
              <w:spacing w:line="240" w:lineRule="auto"/>
              <w:rPr>
                <w:rFonts w:ascii="Calibri" w:cs="Calibri" w:eastAsia="Calibri" w:hAnsi="Calibri"/>
              </w:rPr>
            </w:pPr>
            <w:r w:rsidDel="00000000" w:rsidR="00000000" w:rsidRPr="00000000">
              <w:rPr>
                <w:rFonts w:ascii="Calibri" w:cs="Calibri" w:eastAsia="Calibri" w:hAnsi="Calibri"/>
                <w:rtl w:val="0"/>
              </w:rPr>
              <w:t xml:space="preserve">RI.K.1 With prompting and support, ask and answer questions about key details in a text.</w:t>
            </w:r>
          </w:p>
          <w:p w:rsidR="00000000" w:rsidDel="00000000" w:rsidP="00000000" w:rsidRDefault="00000000" w:rsidRPr="00000000" w14:paraId="00000442">
            <w:pPr>
              <w:spacing w:line="240" w:lineRule="auto"/>
              <w:rPr>
                <w:rFonts w:ascii="Calibri" w:cs="Calibri" w:eastAsia="Calibri" w:hAnsi="Calibri"/>
              </w:rPr>
            </w:pPr>
            <w:r w:rsidDel="00000000" w:rsidR="00000000" w:rsidRPr="00000000">
              <w:rPr>
                <w:rFonts w:ascii="Calibri" w:cs="Calibri" w:eastAsia="Calibri" w:hAnsi="Calibri"/>
                <w:rtl w:val="0"/>
              </w:rPr>
              <w:t xml:space="preserve">RI.K.2 With prompting and support, identify the main topic and retell key details of a text.</w:t>
            </w:r>
          </w:p>
          <w:p w:rsidR="00000000" w:rsidDel="00000000" w:rsidP="00000000" w:rsidRDefault="00000000" w:rsidRPr="00000000" w14:paraId="00000443">
            <w:pPr>
              <w:spacing w:line="240" w:lineRule="auto"/>
              <w:rPr>
                <w:rFonts w:ascii="Calibri" w:cs="Calibri" w:eastAsia="Calibri" w:hAnsi="Calibri"/>
              </w:rPr>
            </w:pPr>
            <w:r w:rsidDel="00000000" w:rsidR="00000000" w:rsidRPr="00000000">
              <w:rPr>
                <w:rFonts w:ascii="Calibri" w:cs="Calibri" w:eastAsia="Calibri" w:hAnsi="Calibri"/>
                <w:rtl w:val="0"/>
              </w:rPr>
              <w:t xml:space="preserve">RI.K.3 With prompting and support, describe the connection between two individuals, events, ideas, or pieces of information in a text. </w:t>
            </w:r>
          </w:p>
          <w:p w:rsidR="00000000" w:rsidDel="00000000" w:rsidP="00000000" w:rsidRDefault="00000000" w:rsidRPr="00000000" w14:paraId="00000444">
            <w:pPr>
              <w:spacing w:line="240" w:lineRule="auto"/>
              <w:rPr>
                <w:rFonts w:ascii="Calibri" w:cs="Calibri" w:eastAsia="Calibri" w:hAnsi="Calibri"/>
              </w:rPr>
            </w:pPr>
            <w:r w:rsidDel="00000000" w:rsidR="00000000" w:rsidRPr="00000000">
              <w:rPr>
                <w:rFonts w:ascii="Calibri" w:cs="Calibri" w:eastAsia="Calibri" w:hAnsi="Calibri"/>
                <w:rtl w:val="0"/>
              </w:rPr>
              <w:t xml:space="preserve">RI.K.10 Actively engage in group reading activities with purpose and understanding.</w:t>
            </w:r>
          </w:p>
          <w:p w:rsidR="00000000" w:rsidDel="00000000" w:rsidP="00000000" w:rsidRDefault="00000000" w:rsidRPr="00000000" w14:paraId="00000445">
            <w:pPr>
              <w:spacing w:line="240" w:lineRule="auto"/>
              <w:rPr>
                <w:rFonts w:ascii="Calibri" w:cs="Calibri" w:eastAsia="Calibri" w:hAnsi="Calibri"/>
              </w:rPr>
            </w:pPr>
            <w:r w:rsidDel="00000000" w:rsidR="00000000" w:rsidRPr="00000000">
              <w:rPr>
                <w:rFonts w:ascii="Calibri" w:cs="Calibri" w:eastAsia="Calibri" w:hAnsi="Calibri"/>
                <w:rtl w:val="0"/>
              </w:rPr>
              <w:t xml:space="preserve">RI.K.7 With prompting and support, describe the relationship between illustrations and the text in which they appear (e.g., what person, place, thing, or idea in the text an illustration depicts). </w:t>
            </w:r>
          </w:p>
          <w:p w:rsidR="00000000" w:rsidDel="00000000" w:rsidP="00000000" w:rsidRDefault="00000000" w:rsidRPr="00000000" w14:paraId="00000446">
            <w:pPr>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w:t>
            </w:r>
          </w:p>
          <w:p w:rsidR="00000000" w:rsidDel="00000000" w:rsidP="00000000" w:rsidRDefault="00000000" w:rsidRPr="00000000" w14:paraId="00000447">
            <w:pPr>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w:t>
            </w:r>
          </w:p>
          <w:p w:rsidR="00000000" w:rsidDel="00000000" w:rsidP="00000000" w:rsidRDefault="00000000" w:rsidRPr="00000000" w14:paraId="00000448">
            <w:pPr>
              <w:spacing w:line="240" w:lineRule="auto"/>
              <w:rPr>
                <w:rFonts w:ascii="Calibri" w:cs="Calibri" w:eastAsia="Calibri" w:hAnsi="Calibri"/>
              </w:rPr>
            </w:pPr>
            <w:r w:rsidDel="00000000" w:rsidR="00000000" w:rsidRPr="00000000">
              <w:rPr>
                <w:rFonts w:ascii="Calibri" w:cs="Calibri" w:eastAsia="Calibri" w:hAnsi="Calibri"/>
                <w:rtl w:val="0"/>
              </w:rPr>
              <w:t xml:space="preserve">W.K.2 Use a combination of drawing, dictating, and writing to compose informative/explanatory texts in which they name what they are writing about and supply some information about the topic </w:t>
              <w:tab/>
            </w:r>
          </w:p>
          <w:p w:rsidR="00000000" w:rsidDel="00000000" w:rsidP="00000000" w:rsidRDefault="00000000" w:rsidRPr="00000000" w14:paraId="00000449">
            <w:pPr>
              <w:spacing w:line="240" w:lineRule="auto"/>
              <w:rPr>
                <w:rFonts w:ascii="Calibri" w:cs="Calibri" w:eastAsia="Calibri" w:hAnsi="Calibri"/>
              </w:rPr>
            </w:pPr>
            <w:r w:rsidDel="00000000" w:rsidR="00000000" w:rsidRPr="00000000">
              <w:rPr>
                <w:rFonts w:ascii="Calibri" w:cs="Calibri" w:eastAsia="Calibri" w:hAnsi="Calibri"/>
                <w:rtl w:val="0"/>
              </w:rPr>
              <w:t xml:space="preserve">W.K.3 Use a combination of drawing, dictating, and writing to narrate a single event or several loosely linked events, tell about the events in the order in which they occurred, and provide a reaction to what happened.</w:t>
            </w:r>
            <w:r w:rsidDel="00000000" w:rsidR="00000000" w:rsidRPr="00000000">
              <w:rPr>
                <w:rFonts w:ascii="Calibri" w:cs="Calibri" w:eastAsia="Calibri" w:hAnsi="Calibri"/>
                <w:rtl w:val="0"/>
              </w:rPr>
              <w:t xml:space="preserve"> </w:t>
            </w:r>
          </w:p>
          <w:p w:rsidR="00000000" w:rsidDel="00000000" w:rsidP="00000000" w:rsidRDefault="00000000" w:rsidRPr="00000000" w14:paraId="0000044A">
            <w:pPr>
              <w:spacing w:line="240" w:lineRule="auto"/>
              <w:rPr>
                <w:rFonts w:ascii="Calibri" w:cs="Calibri" w:eastAsia="Calibri" w:hAnsi="Calibri"/>
              </w:rPr>
            </w:pPr>
            <w:r w:rsidDel="00000000" w:rsidR="00000000" w:rsidRPr="00000000">
              <w:rPr>
                <w:rFonts w:ascii="Calibri" w:cs="Calibri" w:eastAsia="Calibri" w:hAnsi="Calibri"/>
                <w:rtl w:val="0"/>
              </w:rPr>
              <w:t xml:space="preserve">W.K.5 With guidance and support from adults, respond to questions and suggestions from peers and add details to strengthen writing as needed.</w:t>
            </w:r>
          </w:p>
          <w:p w:rsidR="00000000" w:rsidDel="00000000" w:rsidP="00000000" w:rsidRDefault="00000000" w:rsidRPr="00000000" w14:paraId="000004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C">
            <w:pPr>
              <w:spacing w:line="240" w:lineRule="auto"/>
              <w:rPr>
                <w:rFonts w:ascii="Calibri" w:cs="Calibri" w:eastAsia="Calibri" w:hAnsi="Calibri"/>
              </w:rPr>
            </w:pPr>
            <w:r w:rsidDel="00000000" w:rsidR="00000000" w:rsidRPr="00000000">
              <w:rPr>
                <w:rFonts w:ascii="Calibri" w:cs="Calibri" w:eastAsia="Calibri" w:hAnsi="Calibri"/>
                <w:rtl w:val="0"/>
              </w:rPr>
              <w:t xml:space="preserve">W.K.7 Participate in shared research and writing projects (e.g., explore a number of books by a favorite author and express opinions about them).</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4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50">
            <w:pPr>
              <w:spacing w:line="240" w:lineRule="auto"/>
              <w:rPr>
                <w:rFonts w:ascii="Calibri" w:cs="Calibri" w:eastAsia="Calibri" w:hAnsi="Calibri"/>
              </w:rPr>
            </w:pPr>
            <w:r w:rsidDel="00000000" w:rsidR="00000000" w:rsidRPr="00000000">
              <w:rPr>
                <w:rFonts w:ascii="Calibri" w:cs="Calibri" w:eastAsia="Calibri" w:hAnsi="Calibri"/>
                <w:rtl w:val="0"/>
              </w:rPr>
              <w:t xml:space="preserve">CRP1.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Act as a responsible and contributing community members and employee</w:t>
            </w:r>
          </w:p>
          <w:p w:rsidR="00000000" w:rsidDel="00000000" w:rsidP="00000000" w:rsidRDefault="00000000" w:rsidRPr="00000000" w14:paraId="00000451">
            <w:pPr>
              <w:spacing w:line="240" w:lineRule="auto"/>
              <w:rPr>
                <w:rFonts w:ascii="Calibri" w:cs="Calibri" w:eastAsia="Calibri" w:hAnsi="Calibri"/>
              </w:rPr>
            </w:pPr>
            <w:r w:rsidDel="00000000" w:rsidR="00000000" w:rsidRPr="00000000">
              <w:rPr>
                <w:rFonts w:ascii="Calibri" w:cs="Calibri" w:eastAsia="Calibri" w:hAnsi="Calibri"/>
                <w:rtl w:val="0"/>
              </w:rPr>
              <w:t xml:space="preserve">CRP4. Communicate clearly and effectively and with reason. </w:t>
            </w:r>
          </w:p>
          <w:p w:rsidR="00000000" w:rsidDel="00000000" w:rsidP="00000000" w:rsidRDefault="00000000" w:rsidRPr="00000000" w14:paraId="00000452">
            <w:pPr>
              <w:spacing w:line="240" w:lineRule="auto"/>
              <w:rPr>
                <w:rFonts w:ascii="Calibri" w:cs="Calibri" w:eastAsia="Calibri" w:hAnsi="Calibri"/>
              </w:rPr>
            </w:pPr>
            <w:r w:rsidDel="00000000" w:rsidR="00000000" w:rsidRPr="00000000">
              <w:rPr>
                <w:rFonts w:ascii="Calibri" w:cs="Calibri" w:eastAsia="Calibri" w:hAnsi="Calibri"/>
                <w:rtl w:val="0"/>
              </w:rPr>
              <w:t xml:space="preserve">CRP8. Utilize critical thinking to make sense problems and persevere in solving them </w:t>
            </w:r>
          </w:p>
          <w:p w:rsidR="00000000" w:rsidDel="00000000" w:rsidP="00000000" w:rsidRDefault="00000000" w:rsidRPr="00000000" w14:paraId="00000453">
            <w:pPr>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454">
            <w:pPr>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5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458">
            <w:pPr>
              <w:spacing w:line="240" w:lineRule="auto"/>
              <w:rPr>
                <w:rFonts w:ascii="Calibri" w:cs="Calibri" w:eastAsia="Calibri" w:hAnsi="Calibri"/>
              </w:rPr>
            </w:pPr>
            <w:r w:rsidDel="00000000" w:rsidR="00000000" w:rsidRPr="00000000">
              <w:rPr>
                <w:rFonts w:ascii="Calibri" w:cs="Calibri" w:eastAsia="Calibri" w:hAnsi="Calibri"/>
                <w:rtl w:val="0"/>
              </w:rPr>
              <w:t xml:space="preserve">8.1.2.IC.1: Compare how individuals live and work before and after the implementation of new computing technology. </w:t>
            </w:r>
          </w:p>
        </w:tc>
      </w:tr>
    </w:tbl>
    <w:p w:rsidR="00000000" w:rsidDel="00000000" w:rsidP="00000000" w:rsidRDefault="00000000" w:rsidRPr="00000000" w14:paraId="0000045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E">
      <w:pPr>
        <w:spacing w:line="240" w:lineRule="auto"/>
        <w:rPr>
          <w:rFonts w:ascii="Calibri" w:cs="Calibri" w:eastAsia="Calibri" w:hAnsi="Calibri"/>
        </w:rPr>
      </w:pPr>
      <w:r w:rsidDel="00000000" w:rsidR="00000000" w:rsidRPr="00000000">
        <w:rPr>
          <w:rtl w:val="0"/>
        </w:rPr>
      </w:r>
    </w:p>
    <w:tbl>
      <w:tblPr>
        <w:tblStyle w:val="Table12"/>
        <w:tblW w:w="14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8"/>
        <w:gridCol w:w="2898"/>
        <w:gridCol w:w="2898"/>
        <w:gridCol w:w="2898"/>
        <w:gridCol w:w="2898"/>
        <w:tblGridChange w:id="0">
          <w:tblGrid>
            <w:gridCol w:w="2898"/>
            <w:gridCol w:w="2898"/>
            <w:gridCol w:w="2898"/>
            <w:gridCol w:w="2898"/>
            <w:gridCol w:w="2898"/>
          </w:tblGrid>
        </w:tblGridChange>
      </w:tblGrid>
      <w:tr>
        <w:trPr>
          <w:cantSplit w:val="0"/>
          <w:trHeight w:val="330" w:hRule="atLeast"/>
          <w:tblHeader w:val="0"/>
        </w:trPr>
        <w:tc>
          <w:tcPr>
            <w:gridSpan w:val="5"/>
            <w:tcBorders>
              <w:top w:color="1e1e1e"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top"/>
          </w:tcPr>
          <w:p w:rsidR="00000000" w:rsidDel="00000000" w:rsidP="00000000" w:rsidRDefault="00000000" w:rsidRPr="00000000" w14:paraId="0000045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Modifications</w:t>
            </w:r>
          </w:p>
        </w:tc>
      </w:tr>
      <w:tr>
        <w:trPr>
          <w:cantSplit w:val="0"/>
          <w:trHeight w:val="330" w:hRule="atLeast"/>
          <w:tblHeader w:val="0"/>
        </w:trPr>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6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6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Special Education</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6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At-Risk</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6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tcBorders>
              <w:top w:color="1e1e1e"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top"/>
          </w:tcPr>
          <w:p w:rsidR="00000000" w:rsidDel="00000000" w:rsidP="00000000" w:rsidRDefault="00000000" w:rsidRPr="00000000" w14:paraId="0000046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4156.09374999999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6A">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6B">
            <w:pPr>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w:t>
            </w:r>
          </w:p>
          <w:p w:rsidR="00000000" w:rsidDel="00000000" w:rsidP="00000000" w:rsidRDefault="00000000" w:rsidRPr="00000000" w14:paraId="0000046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frames</w:t>
            </w:r>
          </w:p>
          <w:p w:rsidR="00000000" w:rsidDel="00000000" w:rsidP="00000000" w:rsidRDefault="00000000" w:rsidRPr="00000000" w14:paraId="0000046D">
            <w:pPr>
              <w:spacing w:line="240" w:lineRule="auto"/>
              <w:rPr>
                <w:rFonts w:ascii="Calibri" w:cs="Calibri" w:eastAsia="Calibri" w:hAnsi="Calibri"/>
              </w:rPr>
            </w:pPr>
            <w:r w:rsidDel="00000000" w:rsidR="00000000" w:rsidRPr="00000000">
              <w:rPr>
                <w:rFonts w:ascii="Calibri" w:cs="Calibri" w:eastAsia="Calibri" w:hAnsi="Calibri"/>
                <w:rtl w:val="0"/>
              </w:rPr>
              <w:t xml:space="preserve">Bilingual</w:t>
            </w:r>
          </w:p>
          <w:p w:rsidR="00000000" w:rsidDel="00000000" w:rsidP="00000000" w:rsidRDefault="00000000" w:rsidRPr="00000000" w14:paraId="0000046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dictionaries/translation</w:t>
            </w:r>
          </w:p>
          <w:p w:rsidR="00000000" w:rsidDel="00000000" w:rsidP="00000000" w:rsidRDefault="00000000" w:rsidRPr="00000000" w14:paraId="0000046F">
            <w:pPr>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70">
            <w:pPr>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71">
            <w:pPr>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w:t>
            </w:r>
          </w:p>
          <w:p w:rsidR="00000000" w:rsidDel="00000000" w:rsidP="00000000" w:rsidRDefault="00000000" w:rsidRPr="00000000" w14:paraId="0000047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vocabulary</w:t>
            </w:r>
          </w:p>
          <w:p w:rsidR="00000000" w:rsidDel="00000000" w:rsidP="00000000" w:rsidRDefault="00000000" w:rsidRPr="00000000" w14:paraId="00000473">
            <w:pPr>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74">
            <w:pPr>
              <w:spacing w:line="240" w:lineRule="auto"/>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475">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7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9">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A">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C">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Leveled-readers</w:t>
            </w:r>
          </w:p>
          <w:p w:rsidR="00000000" w:rsidDel="00000000" w:rsidP="00000000" w:rsidRDefault="00000000" w:rsidRPr="00000000" w14:paraId="0000047D">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Assistivetechnology</w:t>
            </w:r>
          </w:p>
          <w:p w:rsidR="00000000" w:rsidDel="00000000" w:rsidP="00000000" w:rsidRDefault="00000000" w:rsidRPr="00000000" w14:paraId="0000047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7F">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80">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81">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8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83">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85">
            <w:pPr>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86">
            <w:pPr>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87">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8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89">
            <w:pPr>
              <w:spacing w:line="240" w:lineRule="auto"/>
              <w:rPr>
                <w:rFonts w:ascii="Calibri" w:cs="Calibri" w:eastAsia="Calibri" w:hAnsi="Calibri"/>
              </w:rPr>
            </w:pPr>
            <w:r w:rsidDel="00000000" w:rsidR="00000000" w:rsidRPr="00000000">
              <w:rPr>
                <w:rFonts w:ascii="Calibri" w:cs="Calibri" w:eastAsia="Calibri" w:hAnsi="Calibri"/>
                <w:rtl w:val="0"/>
              </w:rPr>
              <w:t xml:space="preserve">Parent</w:t>
            </w:r>
          </w:p>
          <w:p w:rsidR="00000000" w:rsidDel="00000000" w:rsidP="00000000" w:rsidRDefault="00000000" w:rsidRPr="00000000" w14:paraId="0000048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48B">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w:t>
            </w:r>
          </w:p>
          <w:p w:rsidR="00000000" w:rsidDel="00000000" w:rsidP="00000000" w:rsidRDefault="00000000" w:rsidRPr="00000000" w14:paraId="0000048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assignments</w:t>
            </w:r>
          </w:p>
          <w:p w:rsidR="00000000" w:rsidDel="00000000" w:rsidP="00000000" w:rsidRDefault="00000000" w:rsidRPr="00000000" w14:paraId="0000048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8F">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91">
            <w:pPr>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92">
            <w:pPr>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93">
            <w:pPr>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94">
            <w:pPr>
              <w:spacing w:line="240" w:lineRule="auto"/>
              <w:rPr>
                <w:rFonts w:ascii="Calibri" w:cs="Calibri" w:eastAsia="Calibri" w:hAnsi="Calibri"/>
              </w:rPr>
            </w:pPr>
            <w:r w:rsidDel="00000000" w:rsidR="00000000" w:rsidRPr="00000000">
              <w:rPr>
                <w:rFonts w:ascii="Calibri" w:cs="Calibri" w:eastAsia="Calibri" w:hAnsi="Calibri"/>
                <w:rtl w:val="0"/>
              </w:rPr>
              <w:t xml:space="preserve">Independent</w:t>
            </w:r>
          </w:p>
          <w:p w:rsidR="00000000" w:rsidDel="00000000" w:rsidP="00000000" w:rsidRDefault="00000000" w:rsidRPr="00000000" w14:paraId="0000049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research/inquiry</w:t>
            </w:r>
          </w:p>
          <w:p w:rsidR="00000000" w:rsidDel="00000000" w:rsidP="00000000" w:rsidRDefault="00000000" w:rsidRPr="00000000" w14:paraId="00000496">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w:t>
            </w:r>
          </w:p>
          <w:p w:rsidR="00000000" w:rsidDel="00000000" w:rsidP="00000000" w:rsidRDefault="00000000" w:rsidRPr="00000000" w14:paraId="0000049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498">
            <w:pPr>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w:t>
            </w:r>
          </w:p>
          <w:p w:rsidR="00000000" w:rsidDel="00000000" w:rsidP="00000000" w:rsidRDefault="00000000" w:rsidRPr="00000000" w14:paraId="0000049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questioning</w:t>
            </w:r>
          </w:p>
          <w:p w:rsidR="00000000" w:rsidDel="00000000" w:rsidP="00000000" w:rsidRDefault="00000000" w:rsidRPr="00000000" w14:paraId="0000049A">
            <w:pPr>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w:t>
            </w:r>
          </w:p>
          <w:p w:rsidR="00000000" w:rsidDel="00000000" w:rsidP="00000000" w:rsidRDefault="00000000" w:rsidRPr="00000000" w14:paraId="0000049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thinking tasks</w:t>
            </w:r>
          </w:p>
          <w:p w:rsidR="00000000" w:rsidDel="00000000" w:rsidP="00000000" w:rsidRDefault="00000000" w:rsidRPr="00000000" w14:paraId="0000049C">
            <w:pPr>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49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9E">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A0">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A1">
            <w:pPr>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A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A3">
            <w:pPr>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A4">
            <w:pPr>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A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A6">
            <w:pPr>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A7">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A8">
            <w:pPr>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A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AA">
            <w:pPr>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AB">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AC">
            <w:pPr>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A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AF">
      <w:pPr>
        <w:spacing w:line="240" w:lineRule="auto"/>
        <w:rPr>
          <w:rFonts w:ascii="Calibri" w:cs="Calibri" w:eastAsia="Calibri" w:hAnsi="Calibri"/>
        </w:rPr>
      </w:pPr>
      <w:r w:rsidDel="00000000" w:rsidR="00000000" w:rsidRPr="00000000">
        <w:rPr>
          <w:rtl w:val="0"/>
        </w:rPr>
      </w:r>
    </w:p>
    <w:sectPr>
      <w:footerReference r:id="rId149"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0">
    <w:pPr>
      <w:rPr/>
    </w:pPr>
    <w:r w:rsidDel="00000000" w:rsidR="00000000" w:rsidRPr="00000000">
      <w:rPr>
        <w:rtl w:val="0"/>
      </w:rPr>
      <w:t xml:space="preserve">Social Studies - Kindergarten </w:t>
    </w:r>
  </w:p>
  <w:p w:rsidR="00000000" w:rsidDel="00000000" w:rsidP="00000000" w:rsidRDefault="00000000" w:rsidRPr="00000000" w14:paraId="000004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aoIR6tOeaJY" TargetMode="External"/><Relationship Id="rId42" Type="http://schemas.openxmlformats.org/officeDocument/2006/relationships/hyperlink" Target="https://www.youtube.com/watch?v=NNfiL_Qv-VA" TargetMode="External"/><Relationship Id="rId41" Type="http://schemas.openxmlformats.org/officeDocument/2006/relationships/hyperlink" Target="https://www.youtube.com/watch?v=RNDHPDRzJ_4" TargetMode="External"/><Relationship Id="rId44" Type="http://schemas.openxmlformats.org/officeDocument/2006/relationships/hyperlink" Target="https://jr.brainpop.com/socialstudies/geography/continentsandoceans/" TargetMode="External"/><Relationship Id="rId43" Type="http://schemas.openxmlformats.org/officeDocument/2006/relationships/hyperlink" Target="https://jr.brainpop.com/socialstudies/geography/readingmaps/" TargetMode="External"/><Relationship Id="rId46" Type="http://schemas.openxmlformats.org/officeDocument/2006/relationships/hyperlink" Target="https://jr.brainpop.com/socialstudies/geography/ruralsuburbanandurban/" TargetMode="External"/><Relationship Id="rId45" Type="http://schemas.openxmlformats.org/officeDocument/2006/relationships/hyperlink" Target="https://jr.brainpop.com/socialstudies/geography/landforms/" TargetMode="External"/><Relationship Id="rId107" Type="http://schemas.openxmlformats.org/officeDocument/2006/relationships/hyperlink" Target="https://www.youtube.com/watch?v=O7cRMA1vUls" TargetMode="External"/><Relationship Id="rId106" Type="http://schemas.openxmlformats.org/officeDocument/2006/relationships/hyperlink" Target="https://www.youtube.com/watch?v=O7cRMA1vUls" TargetMode="External"/><Relationship Id="rId105" Type="http://schemas.openxmlformats.org/officeDocument/2006/relationships/hyperlink" Target="https://www.readwritethink.org/classroom-resources/lesson-plans/martin-luther-king-identifying#ResourceTabs4" TargetMode="External"/><Relationship Id="rId104" Type="http://schemas.openxmlformats.org/officeDocument/2006/relationships/hyperlink" Target="https://edsitement.neh.gov/lesson-plans/dr-kings-dream" TargetMode="External"/><Relationship Id="rId109" Type="http://schemas.openxmlformats.org/officeDocument/2006/relationships/hyperlink" Target="https://www.youtube.com/watch?v=DEdcMWrQ4cA" TargetMode="External"/><Relationship Id="rId108" Type="http://schemas.openxmlformats.org/officeDocument/2006/relationships/hyperlink" Target="https://www.youtube.com/watch?v=DEdcMWrQ4cA" TargetMode="External"/><Relationship Id="rId48" Type="http://schemas.openxmlformats.org/officeDocument/2006/relationships/hyperlink" Target="https://jr.brainpop.com/science/conservation/reducereuserecycle/" TargetMode="External"/><Relationship Id="rId47" Type="http://schemas.openxmlformats.org/officeDocument/2006/relationships/hyperlink" Target="https://jr.brainpop.com/socialstudies/communities/homes/" TargetMode="External"/><Relationship Id="rId49" Type="http://schemas.openxmlformats.org/officeDocument/2006/relationships/hyperlink" Target="https://jr.brainpop.com/science/conservation/naturalresources/" TargetMode="External"/><Relationship Id="rId103" Type="http://schemas.openxmlformats.org/officeDocument/2006/relationships/hyperlink" Target="https://pbskids.org/" TargetMode="External"/><Relationship Id="rId102" Type="http://schemas.openxmlformats.org/officeDocument/2006/relationships/hyperlink" Target="https://socialstudiesforkids.com/subjects/history.htm" TargetMode="External"/><Relationship Id="rId101" Type="http://schemas.openxmlformats.org/officeDocument/2006/relationships/hyperlink" Target="https://www.getepic.com/collection/697296/then-and-now" TargetMode="External"/><Relationship Id="rId100" Type="http://schemas.openxmlformats.org/officeDocument/2006/relationships/hyperlink" Target="https://www.youtube.com/watch?v=U-r-xHln6nE" TargetMode="External"/><Relationship Id="rId31" Type="http://schemas.openxmlformats.org/officeDocument/2006/relationships/hyperlink" Target="https://www.youtube.com/watch?v=zPkt0MaEXiY" TargetMode="External"/><Relationship Id="rId30" Type="http://schemas.openxmlformats.org/officeDocument/2006/relationships/hyperlink" Target="https://www.youtube.com/watch?v=lznPba1lZkw" TargetMode="External"/><Relationship Id="rId33" Type="http://schemas.openxmlformats.org/officeDocument/2006/relationships/hyperlink" Target="https://www.youtube.com/watch?v=21keh7LS8K8" TargetMode="External"/><Relationship Id="rId32" Type="http://schemas.openxmlformats.org/officeDocument/2006/relationships/hyperlink" Target="https://www.youtube.com/watch?v=zPkt0MaEXiY" TargetMode="External"/><Relationship Id="rId35" Type="http://schemas.openxmlformats.org/officeDocument/2006/relationships/hyperlink" Target="https://www.youtube.com/watch?v=2wOx_Y_9h1s" TargetMode="External"/><Relationship Id="rId34" Type="http://schemas.openxmlformats.org/officeDocument/2006/relationships/hyperlink" Target="https://www.youtube.com/watch?v=OVuumshdcmA" TargetMode="External"/><Relationship Id="rId37" Type="http://schemas.openxmlformats.org/officeDocument/2006/relationships/hyperlink" Target="https://www.youtube.com/watch?v=4AJ9S9zaRmw" TargetMode="External"/><Relationship Id="rId36" Type="http://schemas.openxmlformats.org/officeDocument/2006/relationships/hyperlink" Target="https://www.youtube.com/watch?v=efPqI_FRu7I" TargetMode="External"/><Relationship Id="rId39" Type="http://schemas.openxmlformats.org/officeDocument/2006/relationships/hyperlink" Target="https://www.youtube.com/watch?v=emSVHtra3Po" TargetMode="External"/><Relationship Id="rId38" Type="http://schemas.openxmlformats.org/officeDocument/2006/relationships/hyperlink" Target="https://www.youtube.com/watch?v=emSVHtra3Po" TargetMode="External"/><Relationship Id="rId20" Type="http://schemas.openxmlformats.org/officeDocument/2006/relationships/hyperlink" Target="https://www.youtube.com/watch?v=weaohC5alGc" TargetMode="External"/><Relationship Id="rId22" Type="http://schemas.openxmlformats.org/officeDocument/2006/relationships/hyperlink" Target="https://www.youtube.com/watch?v=-ndPb_hHuVM" TargetMode="External"/><Relationship Id="rId21" Type="http://schemas.openxmlformats.org/officeDocument/2006/relationships/hyperlink" Target="https://www.youtube.com/watch?v=0oygUepvGXw" TargetMode="External"/><Relationship Id="rId24" Type="http://schemas.openxmlformats.org/officeDocument/2006/relationships/hyperlink" Target="https://www.youtube.com/watch?v=CEmTMTt9ujI" TargetMode="External"/><Relationship Id="rId23" Type="http://schemas.openxmlformats.org/officeDocument/2006/relationships/hyperlink" Target="https://www.youtube.com/watch?v=fc3c4WEzwUc" TargetMode="External"/><Relationship Id="rId129" Type="http://schemas.openxmlformats.org/officeDocument/2006/relationships/hyperlink" Target="https://www.youtube.com/watch?v=f0J6tKoT53Y" TargetMode="External"/><Relationship Id="rId128" Type="http://schemas.openxmlformats.org/officeDocument/2006/relationships/hyperlink" Target="https://www.youtube.com/watch?v=emSVHtra3Po" TargetMode="External"/><Relationship Id="rId127" Type="http://schemas.openxmlformats.org/officeDocument/2006/relationships/hyperlink" Target="https://www.youtube.com/watch?v=emSVHtra3Po" TargetMode="External"/><Relationship Id="rId126" Type="http://schemas.openxmlformats.org/officeDocument/2006/relationships/hyperlink" Target="https://www.youtube.com/watch?v=GH7lJZApzW4" TargetMode="External"/><Relationship Id="rId26" Type="http://schemas.openxmlformats.org/officeDocument/2006/relationships/hyperlink" Target="https://www.youtube.com/watch?v=iXbJKQ7e1eU" TargetMode="External"/><Relationship Id="rId121" Type="http://schemas.openxmlformats.org/officeDocument/2006/relationships/hyperlink" Target="https://jr.brainpop.com/socialstudies/americanhistory/martinlutherkingjr/" TargetMode="External"/><Relationship Id="rId25" Type="http://schemas.openxmlformats.org/officeDocument/2006/relationships/hyperlink" Target="https://www.youtube.com/watch?v=NqO6UrI1sig" TargetMode="External"/><Relationship Id="rId120" Type="http://schemas.openxmlformats.org/officeDocument/2006/relationships/hyperlink" Target="https://jr.brainpop.com/socialstudies/americanhistory/rosaparks/" TargetMode="External"/><Relationship Id="rId28" Type="http://schemas.openxmlformats.org/officeDocument/2006/relationships/hyperlink" Target="https://www.youtube.com/watch?v=30fdCpZyEzo" TargetMode="External"/><Relationship Id="rId27" Type="http://schemas.openxmlformats.org/officeDocument/2006/relationships/hyperlink" Target="https://www.youtube.com/watch?v=zk6CWvW_5-s" TargetMode="External"/><Relationship Id="rId125" Type="http://schemas.openxmlformats.org/officeDocument/2006/relationships/hyperlink" Target="https://www.youtube.com/watch?v=ONjXmKlNkbI" TargetMode="External"/><Relationship Id="rId29" Type="http://schemas.openxmlformats.org/officeDocument/2006/relationships/hyperlink" Target="https://www.youtube.com/watch?v=30fdCpZyEzo" TargetMode="External"/><Relationship Id="rId124" Type="http://schemas.openxmlformats.org/officeDocument/2006/relationships/hyperlink" Target="http://www.nj.gov/education/holocaust/" TargetMode="External"/><Relationship Id="rId123" Type="http://schemas.openxmlformats.org/officeDocument/2006/relationships/hyperlink" Target="https://jr.brainpop.com/socialstudies/biographies/jackierobinson/" TargetMode="External"/><Relationship Id="rId122" Type="http://schemas.openxmlformats.org/officeDocument/2006/relationships/hyperlink" Target="https://jr.brainpop.com/socialstudies/americanhistory/rubybridges/" TargetMode="External"/><Relationship Id="rId95" Type="http://schemas.openxmlformats.org/officeDocument/2006/relationships/hyperlink" Target="https://www.youtube.com/watch?v=5GtegfEvzDo" TargetMode="External"/><Relationship Id="rId94" Type="http://schemas.openxmlformats.org/officeDocument/2006/relationships/hyperlink" Target="https://www.youtube.com/watch?v=5GtegfEvzDo" TargetMode="External"/><Relationship Id="rId97" Type="http://schemas.openxmlformats.org/officeDocument/2006/relationships/hyperlink" Target="https://jr.brainpop.com/science/conservation/reducereuserecycle/" TargetMode="External"/><Relationship Id="rId96" Type="http://schemas.openxmlformats.org/officeDocument/2006/relationships/hyperlink" Target="https://letsfindout.scholastic.com/issues/2020-21/040321.html" TargetMode="External"/><Relationship Id="rId11" Type="http://schemas.openxmlformats.org/officeDocument/2006/relationships/hyperlink" Target="https://jr.brainpop.com/socialstudies/communities/communityhelpers/" TargetMode="External"/><Relationship Id="rId99" Type="http://schemas.openxmlformats.org/officeDocument/2006/relationships/hyperlink" Target="https://climatekids.nasa.gov/search/reduce/" TargetMode="External"/><Relationship Id="rId10" Type="http://schemas.openxmlformats.org/officeDocument/2006/relationships/hyperlink" Target="https://jr.brainpop.com/socialstudies/government/localandstategovernments/" TargetMode="External"/><Relationship Id="rId98" Type="http://schemas.openxmlformats.org/officeDocument/2006/relationships/hyperlink" Target="https://jr.brainpop.com/science/conservation/naturalresources/" TargetMode="External"/><Relationship Id="rId13" Type="http://schemas.openxmlformats.org/officeDocument/2006/relationships/hyperlink" Target="https://www.youtube.com/watch?v=AyVL9bH0guk" TargetMode="External"/><Relationship Id="rId12" Type="http://schemas.openxmlformats.org/officeDocument/2006/relationships/hyperlink" Target="https://www.youtube.com/watch?v=lgZRMptA0Lk&amp;t=10s" TargetMode="External"/><Relationship Id="rId91" Type="http://schemas.openxmlformats.org/officeDocument/2006/relationships/hyperlink" Target="https://www.youtube.com/watch?v=wNDCTXEGG40" TargetMode="External"/><Relationship Id="rId90" Type="http://schemas.openxmlformats.org/officeDocument/2006/relationships/hyperlink" Target="https://www.youtube.com/watch?v=wNDCTXEGG40" TargetMode="External"/><Relationship Id="rId93" Type="http://schemas.openxmlformats.org/officeDocument/2006/relationships/hyperlink" Target="https://www.youtube.com/watch?v=5GtegfEvzDo" TargetMode="External"/><Relationship Id="rId92" Type="http://schemas.openxmlformats.org/officeDocument/2006/relationships/hyperlink" Target="https://www.youtube.com/watch?v=wNDCTXEGG40" TargetMode="External"/><Relationship Id="rId118" Type="http://schemas.openxmlformats.org/officeDocument/2006/relationships/hyperlink" Target="https://jr.brainpop.com/socialstudies/biographies/abrahamlincoln/" TargetMode="External"/><Relationship Id="rId117" Type="http://schemas.openxmlformats.org/officeDocument/2006/relationships/hyperlink" Target="https://jr.brainpop.com/socialstudies/americanhistory/harriettubman/" TargetMode="External"/><Relationship Id="rId116" Type="http://schemas.openxmlformats.org/officeDocument/2006/relationships/hyperlink" Target="https://jr.brainpop.com/socialstudies/biographies/georgewashington/" TargetMode="External"/><Relationship Id="rId115" Type="http://schemas.openxmlformats.org/officeDocument/2006/relationships/hyperlink" Target="https://www.youtube.com/watch?v=iXbJKQ7e1eU" TargetMode="External"/><Relationship Id="rId119" Type="http://schemas.openxmlformats.org/officeDocument/2006/relationships/hyperlink" Target="https://jr.brainpop.com/socialstudies/biographies/susanbanthony/" TargetMode="External"/><Relationship Id="rId15" Type="http://schemas.openxmlformats.org/officeDocument/2006/relationships/hyperlink" Target="https://jr.brainpop.com/socialstudies/citizenship/ussymbols/" TargetMode="External"/><Relationship Id="rId110" Type="http://schemas.openxmlformats.org/officeDocument/2006/relationships/hyperlink" Target="https://letsfindout.scholastic.com/issues/2019-20/010320.html" TargetMode="External"/><Relationship Id="rId14" Type="http://schemas.openxmlformats.org/officeDocument/2006/relationships/hyperlink" Target="https://www.youtube.com/watch?v=dvIq_1wAWxg" TargetMode="External"/><Relationship Id="rId17" Type="http://schemas.openxmlformats.org/officeDocument/2006/relationships/hyperlink" Target="https://www.youtube.com/watch?v=az8V06e28gI" TargetMode="External"/><Relationship Id="rId16" Type="http://schemas.openxmlformats.org/officeDocument/2006/relationships/hyperlink" Target="https://www.youtube.com/watch?v=0O8KLxUkpus" TargetMode="External"/><Relationship Id="rId19" Type="http://schemas.openxmlformats.org/officeDocument/2006/relationships/hyperlink" Target="https://www.youtube.com/watch?v=OihAnefOEgk" TargetMode="External"/><Relationship Id="rId114" Type="http://schemas.openxmlformats.org/officeDocument/2006/relationships/hyperlink" Target="https://www.youtube.com/watch?v=iXbJKQ7e1eU" TargetMode="External"/><Relationship Id="rId18" Type="http://schemas.openxmlformats.org/officeDocument/2006/relationships/hyperlink" Target="https://www.youtube.com/watch?v=homzgnCCaFU" TargetMode="External"/><Relationship Id="rId113" Type="http://schemas.openxmlformats.org/officeDocument/2006/relationships/hyperlink" Target="https://www.youtube.com/watch?v=iXbJKQ7e1eU" TargetMode="External"/><Relationship Id="rId112" Type="http://schemas.openxmlformats.org/officeDocument/2006/relationships/hyperlink" Target="https://letsfindout.scholastic.com/issues/2021-22/020122.html" TargetMode="External"/><Relationship Id="rId111" Type="http://schemas.openxmlformats.org/officeDocument/2006/relationships/hyperlink" Target="https://letsfindout.scholastic.com/issues/2021-22/010222.html" TargetMode="External"/><Relationship Id="rId84" Type="http://schemas.openxmlformats.org/officeDocument/2006/relationships/hyperlink" Target="http://www.socialstudiesforkids.com/subjects/economics.htm" TargetMode="External"/><Relationship Id="rId83" Type="http://schemas.openxmlformats.org/officeDocument/2006/relationships/hyperlink" Target="https://www.youtube.com/watch?v=NfurkrZEn3Q" TargetMode="External"/><Relationship Id="rId86" Type="http://schemas.openxmlformats.org/officeDocument/2006/relationships/hyperlink" Target="https://www.youtube.com/watch?v=V7ykNJ1drhY" TargetMode="External"/><Relationship Id="rId85" Type="http://schemas.openxmlformats.org/officeDocument/2006/relationships/hyperlink" Target="https://jr.brainpop.com/socialstudies/economics/savingandspending/" TargetMode="External"/><Relationship Id="rId88" Type="http://schemas.openxmlformats.org/officeDocument/2006/relationships/hyperlink" Target="https://www.youtube.com/watch?v=V7ykNJ1drhY" TargetMode="External"/><Relationship Id="rId87" Type="http://schemas.openxmlformats.org/officeDocument/2006/relationships/hyperlink" Target="https://www.youtube.com/watch?v=V7ykNJ1drhY" TargetMode="External"/><Relationship Id="rId89" Type="http://schemas.openxmlformats.org/officeDocument/2006/relationships/hyperlink" Target="https://www.youtube.com/watch?v=V7ykNJ1drhY" TargetMode="External"/><Relationship Id="rId80" Type="http://schemas.openxmlformats.org/officeDocument/2006/relationships/hyperlink" Target="https://www.youtube.com/watch?v=nqFIFMKKuUU" TargetMode="External"/><Relationship Id="rId82" Type="http://schemas.openxmlformats.org/officeDocument/2006/relationships/hyperlink" Target="https://jr.brainpop.com/socialstudies/communities/transportation/" TargetMode="External"/><Relationship Id="rId81" Type="http://schemas.openxmlformats.org/officeDocument/2006/relationships/hyperlink" Target="https://jr.brainpop.com/socialstudies/economics/goodsand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footer" Target="footer1.xml"/><Relationship Id="rId4" Type="http://schemas.openxmlformats.org/officeDocument/2006/relationships/numbering" Target="numbering.xml"/><Relationship Id="rId148" Type="http://schemas.openxmlformats.org/officeDocument/2006/relationships/hyperlink" Target="https://jr.brainpop.com/socialstudies/holidays/lunarnewyear/" TargetMode="External"/><Relationship Id="rId9" Type="http://schemas.openxmlformats.org/officeDocument/2006/relationships/hyperlink" Target="https://jr.brainpop.com/socialstudies/government/branchesofgovernment/" TargetMode="External"/><Relationship Id="rId143" Type="http://schemas.openxmlformats.org/officeDocument/2006/relationships/hyperlink" Target="https://www.youtube.com/watch?v=dTLNHW3ZqE8" TargetMode="External"/><Relationship Id="rId142" Type="http://schemas.openxmlformats.org/officeDocument/2006/relationships/hyperlink" Target="https://scholasticnews.scholastic.com/" TargetMode="External"/><Relationship Id="rId141" Type="http://schemas.openxmlformats.org/officeDocument/2006/relationships/hyperlink" Target="https://letsfindout.scholastic.com/issues/2021-22/110321.html" TargetMode="External"/><Relationship Id="rId140" Type="http://schemas.openxmlformats.org/officeDocument/2006/relationships/hyperlink" Target="https://letsfindout.scholastic.com/issues/2021-22/010122.html" TargetMode="External"/><Relationship Id="rId5" Type="http://schemas.openxmlformats.org/officeDocument/2006/relationships/styles" Target="styles.xml"/><Relationship Id="rId147" Type="http://schemas.openxmlformats.org/officeDocument/2006/relationships/hyperlink" Target="https://jr.brainpop.com/socialstudies/holidays/winterholidays/" TargetMode="External"/><Relationship Id="rId6" Type="http://schemas.openxmlformats.org/officeDocument/2006/relationships/hyperlink" Target="http://www.socialstudiesforkids.com/subjects/us.htm" TargetMode="External"/><Relationship Id="rId146" Type="http://schemas.openxmlformats.org/officeDocument/2006/relationships/hyperlink" Target="https://www.youtube.com/watch?v=V8L4LjqOKmE" TargetMode="External"/><Relationship Id="rId7" Type="http://schemas.openxmlformats.org/officeDocument/2006/relationships/hyperlink" Target="http://www.socialstudiesforkids.com/subjects/ushistory.htm" TargetMode="External"/><Relationship Id="rId145" Type="http://schemas.openxmlformats.org/officeDocument/2006/relationships/hyperlink" Target="https://www.youtube.com/watch?v=dTLNHW3ZqE8" TargetMode="External"/><Relationship Id="rId8" Type="http://schemas.openxmlformats.org/officeDocument/2006/relationships/hyperlink" Target="https://jr.brainpop.com/socialstudies/citizenship/rightsandresponsibilities/" TargetMode="External"/><Relationship Id="rId144" Type="http://schemas.openxmlformats.org/officeDocument/2006/relationships/hyperlink" Target="https://www.youtube.com/watch?v=dTLNHW3ZqE8" TargetMode="External"/><Relationship Id="rId73" Type="http://schemas.openxmlformats.org/officeDocument/2006/relationships/hyperlink" Target="https://www.youtube.com/watch?v=8JYlDsMVzmk" TargetMode="External"/><Relationship Id="rId72" Type="http://schemas.openxmlformats.org/officeDocument/2006/relationships/hyperlink" Target="https://www.youtube.com/watch?v=VJOoiF0W8jo" TargetMode="External"/><Relationship Id="rId75" Type="http://schemas.openxmlformats.org/officeDocument/2006/relationships/hyperlink" Target="https://www.youtube.com/watch?v=t_zsMxPkSto" TargetMode="External"/><Relationship Id="rId74" Type="http://schemas.openxmlformats.org/officeDocument/2006/relationships/hyperlink" Target="https://www.youtube.com/watch?v=8JYlDsMVzmk" TargetMode="External"/><Relationship Id="rId77" Type="http://schemas.openxmlformats.org/officeDocument/2006/relationships/hyperlink" Target="https://www.youtube.com/watch?v=W6rx-fxJeVs" TargetMode="External"/><Relationship Id="rId76" Type="http://schemas.openxmlformats.org/officeDocument/2006/relationships/hyperlink" Target="https://www.youtube.com/watch?v=t_zsMxPkSto" TargetMode="External"/><Relationship Id="rId79" Type="http://schemas.openxmlformats.org/officeDocument/2006/relationships/hyperlink" Target="https://www.youtube.com/watch?v=nqFIFMKKuUU" TargetMode="External"/><Relationship Id="rId78" Type="http://schemas.openxmlformats.org/officeDocument/2006/relationships/hyperlink" Target="https://www.youtube.com/watch?v=Psdn_oEg2Cw" TargetMode="External"/><Relationship Id="rId71" Type="http://schemas.openxmlformats.org/officeDocument/2006/relationships/hyperlink" Target="https://www.youtube.com/watch?v=VJOoiF0W8jo" TargetMode="External"/><Relationship Id="rId70" Type="http://schemas.openxmlformats.org/officeDocument/2006/relationships/hyperlink" Target="https://www.youtube.com/watch?v=VJOoiF0W8jo" TargetMode="External"/><Relationship Id="rId139" Type="http://schemas.openxmlformats.org/officeDocument/2006/relationships/hyperlink" Target="https://www.immigranthistory.org/uploads/1/2/9/4/129459116/binnys_diwali_lesson_plan_1.pdf" TargetMode="External"/><Relationship Id="rId138" Type="http://schemas.openxmlformats.org/officeDocument/2006/relationships/hyperlink" Target="https://socialstudiesforkids.com/subjects/cultures-main.htm" TargetMode="External"/><Relationship Id="rId137" Type="http://schemas.openxmlformats.org/officeDocument/2006/relationships/hyperlink" Target="http://www.nj.gov/education/amistad" TargetMode="External"/><Relationship Id="rId132" Type="http://schemas.openxmlformats.org/officeDocument/2006/relationships/hyperlink" Target="https://www.youtube.com/watch?v=hzMhmk2sWzU" TargetMode="External"/><Relationship Id="rId131" Type="http://schemas.openxmlformats.org/officeDocument/2006/relationships/hyperlink" Target="https://www.youtube.com/watch?v=f0J6tKoT53Y" TargetMode="External"/><Relationship Id="rId130" Type="http://schemas.openxmlformats.org/officeDocument/2006/relationships/hyperlink" Target="https://www.youtube.com/watch?v=f0J6tKoT53Y" TargetMode="External"/><Relationship Id="rId136" Type="http://schemas.openxmlformats.org/officeDocument/2006/relationships/hyperlink" Target="https://www.youtube.com/watch?v=0kyFyixSzn8" TargetMode="External"/><Relationship Id="rId135" Type="http://schemas.openxmlformats.org/officeDocument/2006/relationships/hyperlink" Target="https://www.youtube.com/watch?v=0kyFyixSzn8" TargetMode="External"/><Relationship Id="rId134" Type="http://schemas.openxmlformats.org/officeDocument/2006/relationships/hyperlink" Target="https://www.youtube.com/watch?v=hzMhmk2sWzU" TargetMode="External"/><Relationship Id="rId133" Type="http://schemas.openxmlformats.org/officeDocument/2006/relationships/hyperlink" Target="https://www.youtube.com/watch?v=hzMhmk2sWzU" TargetMode="External"/><Relationship Id="rId62" Type="http://schemas.openxmlformats.org/officeDocument/2006/relationships/hyperlink" Target="https://kids.nationalgeographic.com/science/article/climate-change" TargetMode="External"/><Relationship Id="rId61" Type="http://schemas.openxmlformats.org/officeDocument/2006/relationships/hyperlink" Target="http://www.socialstudiesforkids.com/subjects/cultures-main.htm" TargetMode="External"/><Relationship Id="rId64" Type="http://schemas.openxmlformats.org/officeDocument/2006/relationships/hyperlink" Target="https://ny.pbslearningmedia.org/resource/lpsc10.sci.life.lp_needwant/needs-vs-wants/" TargetMode="External"/><Relationship Id="rId63" Type="http://schemas.openxmlformats.org/officeDocument/2006/relationships/hyperlink" Target="https://climatekids.nasa.gov/climate-change-meaning/" TargetMode="External"/><Relationship Id="rId66" Type="http://schemas.openxmlformats.org/officeDocument/2006/relationships/hyperlink" Target="https://jr.brainpop.com/socialstudies/economics/needsandwants/" TargetMode="External"/><Relationship Id="rId65" Type="http://schemas.openxmlformats.org/officeDocument/2006/relationships/hyperlink" Target="https://www.youtube.com/watch?v=FpNyTKgi1Io" TargetMode="External"/><Relationship Id="rId68" Type="http://schemas.openxmlformats.org/officeDocument/2006/relationships/hyperlink" Target="https://www.youtube.com/watch?v=mMGaZnqZgfg" TargetMode="External"/><Relationship Id="rId67" Type="http://schemas.openxmlformats.org/officeDocument/2006/relationships/hyperlink" Target="https://www.youtube.com/watch?v=mMGaZnqZgfg" TargetMode="External"/><Relationship Id="rId60" Type="http://schemas.openxmlformats.org/officeDocument/2006/relationships/hyperlink" Target="http://www.socialstudiesforkids.com/subjects/geography.htm" TargetMode="External"/><Relationship Id="rId69" Type="http://schemas.openxmlformats.org/officeDocument/2006/relationships/hyperlink" Target="https://www.youtube.com/watch?v=mMGaZnqZgfg" TargetMode="External"/><Relationship Id="rId51" Type="http://schemas.openxmlformats.org/officeDocument/2006/relationships/hyperlink" Target="https://earth.google.com/web/" TargetMode="External"/><Relationship Id="rId50" Type="http://schemas.openxmlformats.org/officeDocument/2006/relationships/hyperlink" Target="https://www.google.com/maps" TargetMode="External"/><Relationship Id="rId53" Type="http://schemas.openxmlformats.org/officeDocument/2006/relationships/hyperlink" Target="https://www.youtube.com/watch?v=Te0Td0QVoj0" TargetMode="External"/><Relationship Id="rId52" Type="http://schemas.openxmlformats.org/officeDocument/2006/relationships/hyperlink" Target="https://www.youtube.com/watch?v=_pOKoIAnybg&amp;t=40s" TargetMode="External"/><Relationship Id="rId55" Type="http://schemas.openxmlformats.org/officeDocument/2006/relationships/hyperlink" Target="https://www.youtube.com/watch?v=X6BE4VcYngQ" TargetMode="External"/><Relationship Id="rId54" Type="http://schemas.openxmlformats.org/officeDocument/2006/relationships/hyperlink" Target="https://www.youtube.com/watch?v=K6DSMZ8b3LE" TargetMode="External"/><Relationship Id="rId57" Type="http://schemas.openxmlformats.org/officeDocument/2006/relationships/hyperlink" Target="https://www.youtube.com/watch?v=FdSr0SzGZ2Y" TargetMode="External"/><Relationship Id="rId56" Type="http://schemas.openxmlformats.org/officeDocument/2006/relationships/hyperlink" Target="https://www.youtube.com/watch?v=oBzRq04rliY" TargetMode="External"/><Relationship Id="rId59" Type="http://schemas.openxmlformats.org/officeDocument/2006/relationships/hyperlink" Target="https://www.youtube.com/watch?v=472AnCrHYVs" TargetMode="External"/><Relationship Id="rId58" Type="http://schemas.openxmlformats.org/officeDocument/2006/relationships/hyperlink" Target="https://www.youtube.com/watch?v=RwSYrsjTi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